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370" w:rsidRPr="005A2653" w:rsidRDefault="00051370" w:rsidP="00051370">
      <w:pPr>
        <w:spacing w:line="480" w:lineRule="auto"/>
        <w:ind w:firstLine="720"/>
        <w:jc w:val="center"/>
        <w:rPr>
          <w:rFonts w:ascii="Times New Roman" w:hAnsi="Times New Roman" w:cs="Times New Roman"/>
          <w:b/>
          <w:sz w:val="24"/>
          <w:szCs w:val="24"/>
          <w:u w:val="single"/>
        </w:rPr>
      </w:pPr>
      <w:r w:rsidRPr="005A2653">
        <w:rPr>
          <w:rFonts w:ascii="Times New Roman" w:hAnsi="Times New Roman" w:cs="Times New Roman"/>
          <w:b/>
          <w:sz w:val="24"/>
          <w:szCs w:val="24"/>
          <w:u w:val="single"/>
        </w:rPr>
        <w:t xml:space="preserve">The Ethics of Drug Testing </w:t>
      </w:r>
      <w:r w:rsidRPr="005A2653">
        <w:rPr>
          <w:rFonts w:ascii="Times New Roman" w:hAnsi="Times New Roman" w:cs="Times New Roman"/>
          <w:b/>
          <w:sz w:val="24"/>
          <w:szCs w:val="24"/>
          <w:u w:val="single"/>
        </w:rPr>
        <w:br/>
      </w:r>
      <w:r w:rsidRPr="005A2653">
        <w:rPr>
          <w:rFonts w:ascii="Times New Roman" w:hAnsi="Times New Roman" w:cs="Times New Roman"/>
          <w:b/>
          <w:sz w:val="24"/>
          <w:szCs w:val="24"/>
          <w:u w:val="single"/>
        </w:rPr>
        <w:br/>
      </w:r>
    </w:p>
    <w:p w:rsidR="00051370" w:rsidRDefault="00051370" w:rsidP="00051370">
      <w:pPr>
        <w:spacing w:line="480" w:lineRule="auto"/>
        <w:ind w:firstLine="720"/>
        <w:rPr>
          <w:rFonts w:ascii="Times New Roman" w:hAnsi="Times New Roman" w:cs="Times New Roman"/>
          <w:sz w:val="24"/>
          <w:szCs w:val="24"/>
        </w:rPr>
      </w:pPr>
      <w:r w:rsidRPr="00051370">
        <w:rPr>
          <w:rFonts w:ascii="Times New Roman" w:hAnsi="Times New Roman" w:cs="Times New Roman"/>
          <w:sz w:val="24"/>
          <w:szCs w:val="24"/>
        </w:rPr>
        <w:t>The ethics of drug testing has become an increased concern for many companies in the recent years. More companies are beginning to use it and more people are starting more to have problems with it. The tests are now more than ever seen as a way to stop the problems of drug abuse in the workplace. This brings up a very large question. Is drug testing an ethical way to decide employee drug use? It is also very hard to decide if the test is an invasion of employee privacy. “The ethical status of workplace drug testing can be expressed as a question of competing interests, between the employer’s right to use testing to reduce drug related harms and maximize profits, over against the employee’s right to privacy, particularly with regard to drug use which occurs outside the workplace.”</w:t>
      </w:r>
      <w:r w:rsidR="00A37BDD">
        <w:rPr>
          <w:rFonts w:ascii="Times New Roman" w:hAnsi="Times New Roman" w:cs="Times New Roman"/>
          <w:sz w:val="24"/>
          <w:szCs w:val="24"/>
        </w:rPr>
        <w:t xml:space="preserve"> </w:t>
      </w:r>
    </w:p>
    <w:p w:rsidR="00A37BDD" w:rsidRPr="00A37BDD" w:rsidRDefault="00A37BDD" w:rsidP="00051370">
      <w:pPr>
        <w:spacing w:line="480" w:lineRule="auto"/>
        <w:ind w:firstLine="720"/>
        <w:rPr>
          <w:rFonts w:ascii="Times New Roman" w:hAnsi="Times New Roman" w:cs="Times New Roman"/>
          <w:color w:val="000000" w:themeColor="text1"/>
          <w:sz w:val="24"/>
          <w:szCs w:val="24"/>
        </w:rPr>
      </w:pPr>
      <w:r w:rsidRPr="00A37BDD">
        <w:rPr>
          <w:rFonts w:ascii="Times New Roman" w:hAnsi="Times New Roman" w:cs="Times New Roman"/>
          <w:color w:val="000000" w:themeColor="text1"/>
          <w:sz w:val="24"/>
          <w:szCs w:val="24"/>
        </w:rPr>
        <w:t xml:space="preserve">The Drug Free Workplace Act was passed in 1988 with the intentions on providing a safe and healthy workplace for all employees. The Federal Registers (1988, 2000) report release from the National Drug-Free Workplace Alliance states that the Drug Free Workplace Act requires compliance by all organizations contracting with any U.S. Federal Agency involving contracts of $100,000 or more. These contracts do not include the acquirement of commercial goods through a procurement contract or purchase agreement, and must be performed in whole in the United States. The Act also requires all organizations receiving federal grants, regardless of the amount </w:t>
      </w:r>
      <w:r w:rsidRPr="00A37BDD">
        <w:rPr>
          <w:rFonts w:ascii="Times New Roman" w:hAnsi="Times New Roman" w:cs="Times New Roman"/>
          <w:color w:val="000000" w:themeColor="text1"/>
          <w:sz w:val="24"/>
          <w:szCs w:val="24"/>
        </w:rPr>
        <w:lastRenderedPageBreak/>
        <w:t xml:space="preserve">to be in compliance and that all individual contractors and grant recipients, regardless of the value of the contract or grant meet the terms of the law. </w:t>
      </w:r>
      <w:r w:rsidRPr="00A37BDD">
        <w:rPr>
          <w:rFonts w:ascii="Times New Roman" w:hAnsi="Times New Roman" w:cs="Times New Roman"/>
          <w:color w:val="000000" w:themeColor="text1"/>
          <w:sz w:val="24"/>
          <w:szCs w:val="24"/>
        </w:rPr>
        <w:br/>
        <w:t xml:space="preserve">According to the Substance Abuse and Mental Health Services Administration (2000), there are an estimated 14.8 million Americans who use illegal drugs on a daily basis. Out of those 14.8 million, 77 percent are employed, leaving 9.4 million people under the influence while on the job. Government studies reported by Charles P. </w:t>
      </w:r>
      <w:proofErr w:type="spellStart"/>
      <w:r w:rsidRPr="00A37BDD">
        <w:rPr>
          <w:rFonts w:ascii="Times New Roman" w:hAnsi="Times New Roman" w:cs="Times New Roman"/>
          <w:color w:val="000000" w:themeColor="text1"/>
          <w:sz w:val="24"/>
          <w:szCs w:val="24"/>
        </w:rPr>
        <w:t>Cozic</w:t>
      </w:r>
      <w:proofErr w:type="spellEnd"/>
      <w:r w:rsidRPr="00A37BDD">
        <w:rPr>
          <w:rFonts w:ascii="Times New Roman" w:hAnsi="Times New Roman" w:cs="Times New Roman"/>
          <w:color w:val="000000" w:themeColor="text1"/>
          <w:sz w:val="24"/>
          <w:szCs w:val="24"/>
        </w:rPr>
        <w:t xml:space="preserve"> (1998) show that among these drug abusers, there are 6.5 million regular marijuana users and 1.25 million habitual cocaine users occupying our workforce. These numbers are astounding especially considering that these employees are actually becoming an expense to their employers, rather than an asset. The SAMHSA (2000) reports that these alcohol and drug abusing workers function at only about 67 percent and are costing the companies that employ them nearly $81 billion in lost productivity per year. The Operational Heath and Safety Services (2004) reports that the cost of one drug test is between $25 and $65 depending on the volume of testing done by the company along with the type of testing. Considering these facts, a company’s choice to test an employee for drugs or alcohol is a drop in the bucket compared to the amount a substance-abusing worker can eventually cost them.</w:t>
      </w:r>
    </w:p>
    <w:p w:rsidR="00466F96" w:rsidRDefault="00051370" w:rsidP="005A2653">
      <w:pPr>
        <w:shd w:val="clear" w:color="auto" w:fill="FFFFFF"/>
        <w:spacing w:before="100" w:beforeAutospacing="1" w:after="100" w:afterAutospacing="1" w:line="480" w:lineRule="auto"/>
        <w:ind w:firstLine="720"/>
        <w:rPr>
          <w:rFonts w:ascii="Times New Roman" w:hAnsi="Times New Roman" w:cs="Times New Roman"/>
          <w:sz w:val="24"/>
          <w:szCs w:val="24"/>
        </w:rPr>
      </w:pPr>
      <w:r w:rsidRPr="00051370">
        <w:rPr>
          <w:rFonts w:ascii="Times New Roman" w:hAnsi="Times New Roman" w:cs="Times New Roman"/>
          <w:sz w:val="24"/>
          <w:szCs w:val="24"/>
        </w:rPr>
        <w:t xml:space="preserve">The rights of the employee </w:t>
      </w:r>
      <w:r>
        <w:rPr>
          <w:rFonts w:ascii="Times New Roman" w:hAnsi="Times New Roman" w:cs="Times New Roman"/>
          <w:sz w:val="24"/>
          <w:szCs w:val="24"/>
        </w:rPr>
        <w:t>need</w:t>
      </w:r>
      <w:r w:rsidRPr="00051370">
        <w:rPr>
          <w:rFonts w:ascii="Times New Roman" w:hAnsi="Times New Roman" w:cs="Times New Roman"/>
          <w:sz w:val="24"/>
          <w:szCs w:val="24"/>
        </w:rPr>
        <w:t xml:space="preserve"> to be considered</w:t>
      </w:r>
      <w:r>
        <w:rPr>
          <w:rFonts w:ascii="Times New Roman" w:hAnsi="Times New Roman" w:cs="Times New Roman"/>
          <w:sz w:val="24"/>
          <w:szCs w:val="24"/>
        </w:rPr>
        <w:t xml:space="preserve"> but should not deter from the matter at hand. Th</w:t>
      </w:r>
      <w:r w:rsidRPr="005A2653">
        <w:rPr>
          <w:rFonts w:ascii="Times New Roman" w:hAnsi="Times New Roman" w:cs="Times New Roman"/>
          <w:color w:val="000000" w:themeColor="text1"/>
          <w:sz w:val="24"/>
          <w:szCs w:val="24"/>
        </w:rPr>
        <w:t xml:space="preserve">e employee has the right to his/her own privacy. </w:t>
      </w:r>
      <w:r w:rsidR="00466F96">
        <w:rPr>
          <w:rFonts w:ascii="Times New Roman" w:hAnsi="Times New Roman" w:cs="Times New Roman"/>
          <w:color w:val="000000" w:themeColor="text1"/>
          <w:sz w:val="24"/>
          <w:szCs w:val="24"/>
        </w:rPr>
        <w:t xml:space="preserve">The employee has the right to know that a job requires a drug screening before being hired as well as random drug testing. </w:t>
      </w:r>
      <w:r w:rsidRPr="005A2653">
        <w:rPr>
          <w:rFonts w:ascii="Times New Roman" w:hAnsi="Times New Roman" w:cs="Times New Roman"/>
          <w:color w:val="000000" w:themeColor="text1"/>
          <w:sz w:val="24"/>
          <w:szCs w:val="24"/>
        </w:rPr>
        <w:t>What that person does on their own time should not affect their employment. But when employee personal time starts to affect their work it become</w:t>
      </w:r>
      <w:r w:rsidR="005A2653">
        <w:rPr>
          <w:rFonts w:ascii="Times New Roman" w:hAnsi="Times New Roman" w:cs="Times New Roman"/>
          <w:color w:val="000000" w:themeColor="text1"/>
          <w:sz w:val="24"/>
          <w:szCs w:val="24"/>
        </w:rPr>
        <w:t>s</w:t>
      </w:r>
      <w:r w:rsidRPr="005A2653">
        <w:rPr>
          <w:rFonts w:ascii="Times New Roman" w:hAnsi="Times New Roman" w:cs="Times New Roman"/>
          <w:color w:val="000000" w:themeColor="text1"/>
          <w:sz w:val="24"/>
          <w:szCs w:val="24"/>
        </w:rPr>
        <w:t xml:space="preserve"> the problem of the employer. </w:t>
      </w:r>
      <w:r w:rsidR="005A2653" w:rsidRPr="005A2653">
        <w:rPr>
          <w:rFonts w:ascii="Times New Roman" w:hAnsi="Times New Roman" w:cs="Times New Roman"/>
          <w:color w:val="000000" w:themeColor="text1"/>
          <w:sz w:val="24"/>
          <w:szCs w:val="24"/>
        </w:rPr>
        <w:t xml:space="preserve"> You wouldn’t want </w:t>
      </w:r>
      <w:r w:rsidR="005A2653" w:rsidRPr="005A2653">
        <w:rPr>
          <w:rFonts w:ascii="Times New Roman" w:eastAsia="Times New Roman" w:hAnsi="Times New Roman" w:cs="Times New Roman"/>
          <w:color w:val="000000" w:themeColor="text1"/>
          <w:sz w:val="24"/>
          <w:szCs w:val="24"/>
          <w:lang/>
        </w:rPr>
        <w:t>the surgeon operating on you, your parent or your child</w:t>
      </w:r>
      <w:r w:rsidR="005A2653">
        <w:rPr>
          <w:rFonts w:ascii="Times New Roman" w:eastAsia="Times New Roman" w:hAnsi="Times New Roman" w:cs="Times New Roman"/>
          <w:color w:val="000000" w:themeColor="text1"/>
          <w:sz w:val="24"/>
          <w:szCs w:val="24"/>
          <w:lang/>
        </w:rPr>
        <w:t>, t</w:t>
      </w:r>
      <w:r w:rsidR="005A2653" w:rsidRPr="005A2653">
        <w:rPr>
          <w:rFonts w:ascii="Times New Roman" w:eastAsia="Times New Roman" w:hAnsi="Times New Roman" w:cs="Times New Roman"/>
          <w:color w:val="000000" w:themeColor="text1"/>
          <w:sz w:val="24"/>
          <w:szCs w:val="24"/>
          <w:lang/>
        </w:rPr>
        <w:t>he bus or train driver, driving your child to school</w:t>
      </w:r>
      <w:r w:rsidR="005A2653">
        <w:rPr>
          <w:rFonts w:ascii="Times New Roman" w:eastAsia="Times New Roman" w:hAnsi="Times New Roman" w:cs="Times New Roman"/>
          <w:color w:val="000000" w:themeColor="text1"/>
          <w:sz w:val="24"/>
          <w:szCs w:val="24"/>
          <w:lang/>
        </w:rPr>
        <w:t>, t</w:t>
      </w:r>
      <w:r w:rsidR="005A2653" w:rsidRPr="005A2653">
        <w:rPr>
          <w:rFonts w:ascii="Times New Roman" w:eastAsia="Times New Roman" w:hAnsi="Times New Roman" w:cs="Times New Roman"/>
          <w:color w:val="000000" w:themeColor="text1"/>
          <w:sz w:val="24"/>
          <w:szCs w:val="24"/>
          <w:lang/>
        </w:rPr>
        <w:t>he truck driver tailgating you on the highway</w:t>
      </w:r>
      <w:r w:rsidR="005A2653">
        <w:rPr>
          <w:rFonts w:ascii="Times New Roman" w:eastAsia="Times New Roman" w:hAnsi="Times New Roman" w:cs="Times New Roman"/>
          <w:color w:val="000000" w:themeColor="text1"/>
          <w:sz w:val="24"/>
          <w:szCs w:val="24"/>
          <w:lang/>
        </w:rPr>
        <w:t>, t</w:t>
      </w:r>
      <w:r w:rsidR="005A2653" w:rsidRPr="005A2653">
        <w:rPr>
          <w:rFonts w:ascii="Times New Roman" w:eastAsia="Times New Roman" w:hAnsi="Times New Roman" w:cs="Times New Roman"/>
          <w:color w:val="000000" w:themeColor="text1"/>
          <w:sz w:val="24"/>
          <w:szCs w:val="24"/>
          <w:lang/>
        </w:rPr>
        <w:t>he airline pilot in control of your flight</w:t>
      </w:r>
      <w:r w:rsidR="005A2653">
        <w:rPr>
          <w:rFonts w:ascii="Times New Roman" w:eastAsia="Times New Roman" w:hAnsi="Times New Roman" w:cs="Times New Roman"/>
          <w:color w:val="000000" w:themeColor="text1"/>
          <w:sz w:val="24"/>
          <w:szCs w:val="24"/>
          <w:lang/>
        </w:rPr>
        <w:t xml:space="preserve">, </w:t>
      </w:r>
      <w:r w:rsidR="005A2653" w:rsidRPr="005A2653">
        <w:rPr>
          <w:rFonts w:ascii="Times New Roman" w:eastAsia="Times New Roman" w:hAnsi="Times New Roman" w:cs="Times New Roman"/>
          <w:color w:val="000000" w:themeColor="text1"/>
          <w:sz w:val="24"/>
          <w:szCs w:val="24"/>
          <w:lang/>
        </w:rPr>
        <w:lastRenderedPageBreak/>
        <w:t>the person building your house</w:t>
      </w:r>
      <w:r w:rsidR="005A2653">
        <w:rPr>
          <w:rFonts w:ascii="Times New Roman" w:eastAsia="Times New Roman" w:hAnsi="Times New Roman" w:cs="Times New Roman"/>
          <w:color w:val="000000" w:themeColor="text1"/>
          <w:sz w:val="24"/>
          <w:szCs w:val="24"/>
          <w:lang/>
        </w:rPr>
        <w:t xml:space="preserve">, the midwife delivering your baby to be under the influence of drugs. </w:t>
      </w:r>
      <w:r w:rsidRPr="005A2653">
        <w:rPr>
          <w:rFonts w:ascii="Times New Roman" w:hAnsi="Times New Roman" w:cs="Times New Roman"/>
          <w:sz w:val="24"/>
          <w:szCs w:val="24"/>
        </w:rPr>
        <w:t>The relationship between employer and employee is based on a contract. The employee provides work for the employer and in return he is paid. If the employee cannot provide services because of problems such as drug abuse, then he is violating the contract. The employee is to perform services and these services must be done in a certain manner. Someone who is incoherent because of drug abuse cannot be a pilot for example.</w:t>
      </w:r>
      <w:r w:rsidR="00466F96">
        <w:rPr>
          <w:rFonts w:ascii="Times New Roman" w:hAnsi="Times New Roman" w:cs="Times New Roman"/>
          <w:sz w:val="24"/>
          <w:szCs w:val="24"/>
        </w:rPr>
        <w:t xml:space="preserve"> “</w:t>
      </w:r>
      <w:r w:rsidR="00466F96" w:rsidRPr="00466F96">
        <w:rPr>
          <w:rFonts w:ascii="Times New Roman" w:hAnsi="Times New Roman" w:cs="Times New Roman"/>
          <w:color w:val="000000" w:themeColor="text1"/>
          <w:sz w:val="24"/>
          <w:szCs w:val="24"/>
          <w:lang/>
        </w:rPr>
        <w:t>Workplace drug testing can help identify employees in need of help with their substance use. Because people with addictions are often highly secretive and deceitful, drug testing circumvents the need for honest self-reporting, which is highly unreliable when people have a lot to lose -- in this case, potentially, both their livelihood and their reputation.</w:t>
      </w:r>
      <w:r w:rsidR="00466F96">
        <w:rPr>
          <w:rFonts w:ascii="Times New Roman" w:hAnsi="Times New Roman" w:cs="Times New Roman"/>
          <w:color w:val="000000" w:themeColor="text1"/>
          <w:sz w:val="24"/>
          <w:szCs w:val="24"/>
          <w:lang/>
        </w:rPr>
        <w:t>” (About.com)</w:t>
      </w:r>
    </w:p>
    <w:p w:rsidR="00466F96" w:rsidRDefault="00051370" w:rsidP="00466F96">
      <w:pPr>
        <w:shd w:val="clear" w:color="auto" w:fill="FFFFFF"/>
        <w:spacing w:before="100" w:beforeAutospacing="1" w:after="100" w:afterAutospacing="1" w:line="480" w:lineRule="auto"/>
        <w:ind w:firstLine="720"/>
        <w:rPr>
          <w:rFonts w:ascii="Times New Roman" w:hAnsi="Times New Roman" w:cs="Times New Roman"/>
          <w:color w:val="000000" w:themeColor="text1"/>
          <w:sz w:val="24"/>
          <w:szCs w:val="24"/>
        </w:rPr>
      </w:pPr>
      <w:r w:rsidRPr="005A2653">
        <w:rPr>
          <w:rFonts w:ascii="Times New Roman" w:hAnsi="Times New Roman" w:cs="Times New Roman"/>
          <w:sz w:val="24"/>
          <w:szCs w:val="24"/>
        </w:rPr>
        <w:t xml:space="preserve">The employer has a right to only certain information and the line must also be drawn in the procedure to obtain the information. </w:t>
      </w:r>
      <w:r w:rsidR="00466F96" w:rsidRPr="00466F96">
        <w:rPr>
          <w:rFonts w:ascii="Times New Roman" w:hAnsi="Times New Roman" w:cs="Times New Roman"/>
          <w:color w:val="000000" w:themeColor="text1"/>
          <w:sz w:val="24"/>
          <w:szCs w:val="24"/>
          <w:lang/>
        </w:rPr>
        <w:t>When proper informed consent procedures are followed, workplace drug testing acts as a deterrent to people who might otherwise experiment with, or regularly use alcohol or drugs</w:t>
      </w:r>
      <w:r w:rsidR="00466F96">
        <w:rPr>
          <w:rFonts w:ascii="Times New Roman" w:hAnsi="Times New Roman" w:cs="Times New Roman"/>
          <w:color w:val="000000" w:themeColor="text1"/>
          <w:sz w:val="24"/>
          <w:szCs w:val="24"/>
          <w:lang/>
        </w:rPr>
        <w:t xml:space="preserve"> (About.com). </w:t>
      </w:r>
      <w:r w:rsidRPr="005A2653">
        <w:rPr>
          <w:rFonts w:ascii="Times New Roman" w:hAnsi="Times New Roman" w:cs="Times New Roman"/>
          <w:sz w:val="24"/>
          <w:szCs w:val="24"/>
        </w:rPr>
        <w:t xml:space="preserve">The procedure in which the tests are taken is a major concern. </w:t>
      </w:r>
      <w:r w:rsidR="00466F96">
        <w:rPr>
          <w:rFonts w:ascii="Times New Roman" w:hAnsi="Times New Roman" w:cs="Times New Roman"/>
          <w:sz w:val="24"/>
          <w:szCs w:val="24"/>
        </w:rPr>
        <w:t xml:space="preserve">Some people find that the taking of blood which is known as </w:t>
      </w:r>
      <w:proofErr w:type="spellStart"/>
      <w:r w:rsidR="00466F96">
        <w:rPr>
          <w:rFonts w:ascii="Times New Roman" w:hAnsi="Times New Roman" w:cs="Times New Roman"/>
          <w:sz w:val="24"/>
          <w:szCs w:val="24"/>
        </w:rPr>
        <w:t>venipuncture</w:t>
      </w:r>
      <w:proofErr w:type="spellEnd"/>
      <w:r w:rsidR="00466F96">
        <w:rPr>
          <w:rFonts w:ascii="Times New Roman" w:hAnsi="Times New Roman" w:cs="Times New Roman"/>
          <w:sz w:val="24"/>
          <w:szCs w:val="24"/>
        </w:rPr>
        <w:t xml:space="preserve">, is the puncture of a view for the purpose of drawing blood, and invasive procedure that harms the person. Or that the person is afraid of needles and refuses to have the procedure done. With advances in forensics of drug testing, the need for </w:t>
      </w:r>
      <w:proofErr w:type="spellStart"/>
      <w:r w:rsidR="00466F96">
        <w:rPr>
          <w:rFonts w:ascii="Times New Roman" w:hAnsi="Times New Roman" w:cs="Times New Roman"/>
          <w:sz w:val="24"/>
          <w:szCs w:val="24"/>
        </w:rPr>
        <w:t>venipuncture</w:t>
      </w:r>
      <w:proofErr w:type="spellEnd"/>
      <w:r w:rsidR="00466F96">
        <w:rPr>
          <w:rFonts w:ascii="Times New Roman" w:hAnsi="Times New Roman" w:cs="Times New Roman"/>
          <w:sz w:val="24"/>
          <w:szCs w:val="24"/>
        </w:rPr>
        <w:t xml:space="preserve"> is no longer necessary. An EMIT known as an enzyme multiplied immunoassay technique is a commercial testing kit for screening for major controlled substances, based on enzyme immunoassay analysis. This has been marketed as a kit that is relatively inexpensive and can be used to screen larder numbers of urine samples.  As with the use of </w:t>
      </w:r>
      <w:proofErr w:type="spellStart"/>
      <w:r w:rsidR="00466F96">
        <w:rPr>
          <w:rFonts w:ascii="Times New Roman" w:hAnsi="Times New Roman" w:cs="Times New Roman"/>
          <w:sz w:val="24"/>
          <w:szCs w:val="24"/>
        </w:rPr>
        <w:t>venipuncture</w:t>
      </w:r>
      <w:proofErr w:type="spellEnd"/>
      <w:r w:rsidR="00466F96">
        <w:rPr>
          <w:rFonts w:ascii="Times New Roman" w:hAnsi="Times New Roman" w:cs="Times New Roman"/>
          <w:sz w:val="24"/>
          <w:szCs w:val="24"/>
        </w:rPr>
        <w:t xml:space="preserve"> people have used the excuse that the procedure of urinating for a urinalysis test invades </w:t>
      </w:r>
      <w:proofErr w:type="gramStart"/>
      <w:r w:rsidR="00466F96">
        <w:rPr>
          <w:rFonts w:ascii="Times New Roman" w:hAnsi="Times New Roman" w:cs="Times New Roman"/>
          <w:sz w:val="24"/>
          <w:szCs w:val="24"/>
        </w:rPr>
        <w:t>a person</w:t>
      </w:r>
      <w:proofErr w:type="gramEnd"/>
      <w:r w:rsidR="00466F96">
        <w:rPr>
          <w:rFonts w:ascii="Times New Roman" w:hAnsi="Times New Roman" w:cs="Times New Roman"/>
          <w:sz w:val="24"/>
          <w:szCs w:val="24"/>
        </w:rPr>
        <w:t xml:space="preserve"> privacy, with the watch of someone monitoring </w:t>
      </w:r>
      <w:r w:rsidR="00466F96">
        <w:rPr>
          <w:rFonts w:ascii="Times New Roman" w:hAnsi="Times New Roman" w:cs="Times New Roman"/>
          <w:sz w:val="24"/>
          <w:szCs w:val="24"/>
        </w:rPr>
        <w:lastRenderedPageBreak/>
        <w:t xml:space="preserve">the procedure. That is why a person who is being tested through the use of </w:t>
      </w:r>
      <w:proofErr w:type="gramStart"/>
      <w:r w:rsidR="00466F96">
        <w:rPr>
          <w:rFonts w:ascii="Times New Roman" w:hAnsi="Times New Roman" w:cs="Times New Roman"/>
          <w:sz w:val="24"/>
          <w:szCs w:val="24"/>
        </w:rPr>
        <w:t>an</w:t>
      </w:r>
      <w:proofErr w:type="gramEnd"/>
      <w:r w:rsidR="00466F96">
        <w:rPr>
          <w:rFonts w:ascii="Times New Roman" w:hAnsi="Times New Roman" w:cs="Times New Roman"/>
          <w:sz w:val="24"/>
          <w:szCs w:val="24"/>
        </w:rPr>
        <w:t xml:space="preserve"> urinalysis test can use a private bathroom in which before entering they must empty their pockets to ensure nothing can be done to tamper with the testing.</w:t>
      </w:r>
      <w:r w:rsidR="00E20F4D">
        <w:rPr>
          <w:rFonts w:ascii="Times New Roman" w:hAnsi="Times New Roman" w:cs="Times New Roman"/>
          <w:sz w:val="24"/>
          <w:szCs w:val="24"/>
        </w:rPr>
        <w:t xml:space="preserve"> A person does have the right to refuse a drug test. </w:t>
      </w:r>
      <w:r w:rsidR="00E20F4D" w:rsidRPr="00E20F4D">
        <w:rPr>
          <w:rFonts w:ascii="Times New Roman" w:hAnsi="Times New Roman" w:cs="Times New Roman"/>
          <w:color w:val="000000" w:themeColor="text1"/>
          <w:sz w:val="24"/>
          <w:szCs w:val="24"/>
        </w:rPr>
        <w:t>That's your right. But, the consequences might be about the same as if you failed drug testing, because you're essentially guilty until proven innocent under the current program.</w:t>
      </w:r>
      <w:r w:rsidR="00E20F4D">
        <w:rPr>
          <w:rFonts w:ascii="Times New Roman" w:hAnsi="Times New Roman" w:cs="Times New Roman"/>
          <w:color w:val="000000" w:themeColor="text1"/>
          <w:sz w:val="24"/>
          <w:szCs w:val="24"/>
        </w:rPr>
        <w:t xml:space="preserve"> “An employer based on the that’s states laws might</w:t>
      </w:r>
      <w:r w:rsidR="00E20F4D" w:rsidRPr="00E20F4D">
        <w:rPr>
          <w:rFonts w:ascii="Times New Roman" w:hAnsi="Times New Roman" w:cs="Times New Roman"/>
          <w:color w:val="000000" w:themeColor="text1"/>
          <w:sz w:val="24"/>
          <w:szCs w:val="24"/>
        </w:rPr>
        <w:t xml:space="preserve"> legally have good cause to fire or deny you promotion, while potential employers might justifiably refuse to hire you. If you're fired for failing a drug test or you injure yourself and then test positive, state or local drug testing laws (or other laws) might even allow your employer to deny you unemployment, worker's compensation or disability benefits.</w:t>
      </w:r>
      <w:r w:rsidR="00E20F4D">
        <w:rPr>
          <w:rFonts w:ascii="Times New Roman" w:hAnsi="Times New Roman" w:cs="Times New Roman"/>
          <w:color w:val="000000" w:themeColor="text1"/>
          <w:sz w:val="24"/>
          <w:szCs w:val="24"/>
        </w:rPr>
        <w:t>” (About.com)</w:t>
      </w:r>
    </w:p>
    <w:p w:rsidR="00A37BDD" w:rsidRPr="00A37BDD" w:rsidRDefault="00A37BDD" w:rsidP="00466F96">
      <w:pPr>
        <w:shd w:val="clear" w:color="auto" w:fill="FFFFFF"/>
        <w:spacing w:before="100" w:beforeAutospacing="1" w:after="100" w:afterAutospacing="1" w:line="480" w:lineRule="auto"/>
        <w:ind w:firstLine="720"/>
        <w:rPr>
          <w:rFonts w:ascii="Times New Roman" w:hAnsi="Times New Roman" w:cs="Times New Roman"/>
          <w:color w:val="000000" w:themeColor="text1"/>
          <w:sz w:val="24"/>
          <w:szCs w:val="24"/>
        </w:rPr>
      </w:pPr>
      <w:r w:rsidRPr="00A37BDD">
        <w:rPr>
          <w:rFonts w:ascii="Times New Roman" w:hAnsi="Times New Roman" w:cs="Times New Roman"/>
          <w:color w:val="000000" w:themeColor="text1"/>
          <w:sz w:val="24"/>
          <w:szCs w:val="24"/>
        </w:rPr>
        <w:t xml:space="preserve">The article specifically concentrates on The American Civil Liberties Union, and how it is dedicated to protecting the rights of employees and is a defendant to drug testing being a violation of Civil Rights under the U.S. Constitution. The ACLU also states that drug analysis’ is an unreliable source to proving that employees are under the influence. Under the ACLU the argument is made that workers’ productivity should be the only determination an employer needs to conclude that an employee is on drugs. An employee can argue that if there is no suspicion that he or she is under the influence, why spend money in testing? The truth is that most companies are actually saving money by implementing the drug testing for their employers. An article written by Tamara L. </w:t>
      </w:r>
      <w:proofErr w:type="spellStart"/>
      <w:r w:rsidRPr="00A37BDD">
        <w:rPr>
          <w:rFonts w:ascii="Times New Roman" w:hAnsi="Times New Roman" w:cs="Times New Roman"/>
          <w:color w:val="000000" w:themeColor="text1"/>
          <w:sz w:val="24"/>
          <w:szCs w:val="24"/>
        </w:rPr>
        <w:t>Roleff</w:t>
      </w:r>
      <w:proofErr w:type="spellEnd"/>
      <w:r w:rsidRPr="00A37BDD">
        <w:rPr>
          <w:rFonts w:ascii="Times New Roman" w:hAnsi="Times New Roman" w:cs="Times New Roman"/>
          <w:color w:val="000000" w:themeColor="text1"/>
          <w:sz w:val="24"/>
          <w:szCs w:val="24"/>
        </w:rPr>
        <w:t xml:space="preserve"> (2005) concludes that drug abuse by workers significantly increases the number of medical claims and workers’ compensation payouts. As a result, this only increases the amount for premiums paid by the employer for these benefits and also increases the amount directly coming out of the employee’s paycheck. As a matter of fact, there are more areas where we may see higher prices. In the report done by Charles .P </w:t>
      </w:r>
      <w:proofErr w:type="spellStart"/>
      <w:r w:rsidRPr="00A37BDD">
        <w:rPr>
          <w:rFonts w:ascii="Times New Roman" w:hAnsi="Times New Roman" w:cs="Times New Roman"/>
          <w:color w:val="000000" w:themeColor="text1"/>
          <w:sz w:val="24"/>
          <w:szCs w:val="24"/>
        </w:rPr>
        <w:t>Cozic</w:t>
      </w:r>
      <w:proofErr w:type="spellEnd"/>
      <w:r w:rsidRPr="00A37BDD">
        <w:rPr>
          <w:rFonts w:ascii="Times New Roman" w:hAnsi="Times New Roman" w:cs="Times New Roman"/>
          <w:color w:val="000000" w:themeColor="text1"/>
          <w:sz w:val="24"/>
          <w:szCs w:val="24"/>
        </w:rPr>
        <w:t xml:space="preserve"> (1998) he </w:t>
      </w:r>
      <w:r w:rsidRPr="00A37BDD">
        <w:rPr>
          <w:rFonts w:ascii="Times New Roman" w:hAnsi="Times New Roman" w:cs="Times New Roman"/>
          <w:color w:val="000000" w:themeColor="text1"/>
          <w:sz w:val="24"/>
          <w:szCs w:val="24"/>
        </w:rPr>
        <w:lastRenderedPageBreak/>
        <w:t>also states that the cost of the car that you are driving right now may have been as much as $430 more due to workers who used illicit drugs and are or where employed at the plant where your car was made.</w:t>
      </w:r>
    </w:p>
    <w:p w:rsidR="00466F96" w:rsidRDefault="00466F96" w:rsidP="00466F96">
      <w:pPr>
        <w:shd w:val="clear" w:color="auto" w:fill="FFFFFF"/>
        <w:spacing w:before="100" w:beforeAutospacing="1" w:after="100" w:afterAutospacing="1" w:line="480" w:lineRule="auto"/>
        <w:ind w:firstLine="720"/>
        <w:rPr>
          <w:rFonts w:ascii="Times New Roman" w:hAnsi="Times New Roman" w:cs="Times New Roman"/>
          <w:sz w:val="24"/>
          <w:szCs w:val="24"/>
        </w:rPr>
      </w:pPr>
    </w:p>
    <w:p w:rsidR="00E20F4D" w:rsidRDefault="00E20F4D" w:rsidP="005A2653">
      <w:pPr>
        <w:shd w:val="clear" w:color="auto" w:fill="FFFFFF"/>
        <w:spacing w:before="100" w:beforeAutospacing="1" w:after="100" w:afterAutospacing="1" w:line="480" w:lineRule="auto"/>
        <w:ind w:firstLine="720"/>
        <w:rPr>
          <w:rFonts w:ascii="Times New Roman" w:hAnsi="Times New Roman" w:cs="Times New Roman"/>
          <w:sz w:val="24"/>
          <w:szCs w:val="24"/>
        </w:rPr>
      </w:pPr>
      <w:r>
        <w:rPr>
          <w:rFonts w:ascii="Times New Roman" w:hAnsi="Times New Roman" w:cs="Times New Roman"/>
          <w:color w:val="000000" w:themeColor="text1"/>
          <w:sz w:val="24"/>
          <w:szCs w:val="24"/>
          <w:lang/>
        </w:rPr>
        <w:t>“</w:t>
      </w:r>
      <w:r w:rsidRPr="00E20F4D">
        <w:rPr>
          <w:rFonts w:ascii="Times New Roman" w:hAnsi="Times New Roman" w:cs="Times New Roman"/>
          <w:color w:val="000000" w:themeColor="text1"/>
          <w:sz w:val="24"/>
          <w:szCs w:val="24"/>
          <w:lang/>
        </w:rPr>
        <w:t>Workplace drug testing has the potential to greatly enhance health and safety in the workplace, by discouraging people from abusing substances and thereby suffering any ill health effects, and reducing the likelihood of accidents and injuries related to working under the influenc</w:t>
      </w:r>
      <w:r>
        <w:rPr>
          <w:rFonts w:ascii="Times New Roman" w:hAnsi="Times New Roman" w:cs="Times New Roman"/>
          <w:color w:val="000000" w:themeColor="text1"/>
          <w:sz w:val="24"/>
          <w:szCs w:val="24"/>
          <w:lang/>
        </w:rPr>
        <w:t>e.” (About.com)</w:t>
      </w:r>
      <w:r>
        <w:rPr>
          <w:rFonts w:ascii="Verdana" w:hAnsi="Verdana"/>
          <w:color w:val="333333"/>
          <w:sz w:val="18"/>
          <w:szCs w:val="18"/>
          <w:lang/>
        </w:rPr>
        <w:t xml:space="preserve"> </w:t>
      </w:r>
      <w:r>
        <w:rPr>
          <w:rFonts w:ascii="Times New Roman" w:hAnsi="Times New Roman" w:cs="Times New Roman"/>
          <w:sz w:val="24"/>
          <w:szCs w:val="24"/>
        </w:rPr>
        <w:t>E</w:t>
      </w:r>
      <w:r w:rsidR="00051370" w:rsidRPr="005A2653">
        <w:rPr>
          <w:rFonts w:ascii="Times New Roman" w:hAnsi="Times New Roman" w:cs="Times New Roman"/>
          <w:sz w:val="24"/>
          <w:szCs w:val="24"/>
        </w:rPr>
        <w:t>mployees have the right to a workplace that is free from the many problems of drugs. It could possibly be argued that since employers have to allow their employees time off and times of decreased performance due to problems such as sickness and pregnancy that they should allow excuses for drugs. However drug use is an addiction. Depending on the addiction it must be met frequently. Problems such as sickness go away but addictions are constant and not allowable. The work that the employee puts in should be their best. “Since the employer has purchased the employees time, the employer has a proprietary right to ensure that the time purchased is used as efficiently as possible.”</w:t>
      </w:r>
    </w:p>
    <w:p w:rsidR="00051370" w:rsidRDefault="00051370" w:rsidP="00E20F4D">
      <w:pPr>
        <w:shd w:val="clear" w:color="auto" w:fill="FFFFFF"/>
        <w:spacing w:before="100" w:beforeAutospacing="1" w:after="100" w:afterAutospacing="1" w:line="480" w:lineRule="auto"/>
        <w:ind w:firstLine="720"/>
        <w:rPr>
          <w:rFonts w:ascii="Times New Roman" w:hAnsi="Times New Roman" w:cs="Times New Roman"/>
          <w:sz w:val="24"/>
          <w:szCs w:val="24"/>
        </w:rPr>
      </w:pPr>
      <w:r w:rsidRPr="005A2653">
        <w:rPr>
          <w:rFonts w:ascii="Times New Roman" w:hAnsi="Times New Roman" w:cs="Times New Roman"/>
          <w:sz w:val="24"/>
          <w:szCs w:val="24"/>
        </w:rPr>
        <w:t xml:space="preserve"> Many people have a problem with employees having to choose between their job and their drugs. For example what if the person is hooked and cannot do anything about their addiction. Should the person have to live with no means of income because of their addiction? It is a difficult question to answer. Addicts are people who have needs like anyone else. Should they be denied the means to basic necessities such as food and shelter that a job would provide? The solution to this problem should be found in treatment to the individual while they maintain their job. The drug testing itself forces employees to confront the problems that they have. </w:t>
      </w:r>
      <w:r w:rsidR="00E20F4D">
        <w:rPr>
          <w:rFonts w:ascii="Times New Roman" w:hAnsi="Times New Roman" w:cs="Times New Roman"/>
          <w:sz w:val="24"/>
          <w:szCs w:val="24"/>
        </w:rPr>
        <w:t>“</w:t>
      </w:r>
      <w:r w:rsidR="00E20F4D" w:rsidRPr="00E20F4D">
        <w:rPr>
          <w:rFonts w:ascii="Times New Roman" w:hAnsi="Times New Roman" w:cs="Times New Roman"/>
          <w:color w:val="000000" w:themeColor="text1"/>
          <w:sz w:val="24"/>
          <w:szCs w:val="24"/>
        </w:rPr>
        <w:t>Fo</w:t>
      </w:r>
      <w:r w:rsidR="00E20F4D">
        <w:rPr>
          <w:rFonts w:ascii="Times New Roman" w:hAnsi="Times New Roman" w:cs="Times New Roman"/>
          <w:color w:val="000000" w:themeColor="text1"/>
          <w:sz w:val="24"/>
          <w:szCs w:val="24"/>
        </w:rPr>
        <w:t xml:space="preserve">r </w:t>
      </w:r>
      <w:r w:rsidR="00E20F4D">
        <w:rPr>
          <w:rFonts w:ascii="Times New Roman" w:hAnsi="Times New Roman" w:cs="Times New Roman"/>
          <w:color w:val="000000" w:themeColor="text1"/>
          <w:sz w:val="24"/>
          <w:szCs w:val="24"/>
        </w:rPr>
        <w:lastRenderedPageBreak/>
        <w:t>example, instead of firing a person for failing drug testing, the</w:t>
      </w:r>
      <w:r w:rsidR="00E20F4D" w:rsidRPr="00E20F4D">
        <w:rPr>
          <w:rFonts w:ascii="Times New Roman" w:hAnsi="Times New Roman" w:cs="Times New Roman"/>
          <w:color w:val="000000" w:themeColor="text1"/>
          <w:sz w:val="24"/>
          <w:szCs w:val="24"/>
        </w:rPr>
        <w:t xml:space="preserve"> employer might offer an employ</w:t>
      </w:r>
      <w:r w:rsidR="00E20F4D">
        <w:rPr>
          <w:rFonts w:ascii="Times New Roman" w:hAnsi="Times New Roman" w:cs="Times New Roman"/>
          <w:color w:val="000000" w:themeColor="text1"/>
          <w:sz w:val="24"/>
          <w:szCs w:val="24"/>
        </w:rPr>
        <w:t>ee assistance program or ask the person</w:t>
      </w:r>
      <w:r w:rsidR="00E20F4D" w:rsidRPr="00E20F4D">
        <w:rPr>
          <w:rFonts w:ascii="Times New Roman" w:hAnsi="Times New Roman" w:cs="Times New Roman"/>
          <w:color w:val="000000" w:themeColor="text1"/>
          <w:sz w:val="24"/>
          <w:szCs w:val="24"/>
        </w:rPr>
        <w:t xml:space="preserve"> to seek </w:t>
      </w:r>
      <w:r w:rsidR="00E20F4D">
        <w:rPr>
          <w:rFonts w:ascii="Times New Roman" w:hAnsi="Times New Roman" w:cs="Times New Roman"/>
          <w:color w:val="000000" w:themeColor="text1"/>
          <w:sz w:val="24"/>
          <w:szCs w:val="24"/>
        </w:rPr>
        <w:t>help on their</w:t>
      </w:r>
      <w:r w:rsidR="00E20F4D" w:rsidRPr="00E20F4D">
        <w:rPr>
          <w:rFonts w:ascii="Times New Roman" w:hAnsi="Times New Roman" w:cs="Times New Roman"/>
          <w:color w:val="000000" w:themeColor="text1"/>
          <w:sz w:val="24"/>
          <w:szCs w:val="24"/>
        </w:rPr>
        <w:t xml:space="preserve"> own, like a drug treatment program. While it mi</w:t>
      </w:r>
      <w:r w:rsidR="00E20F4D">
        <w:rPr>
          <w:rFonts w:ascii="Times New Roman" w:hAnsi="Times New Roman" w:cs="Times New Roman"/>
          <w:color w:val="000000" w:themeColor="text1"/>
          <w:sz w:val="24"/>
          <w:szCs w:val="24"/>
        </w:rPr>
        <w:t>ght be better than a boot on their</w:t>
      </w:r>
      <w:r w:rsidR="00E20F4D" w:rsidRPr="00E20F4D">
        <w:rPr>
          <w:rFonts w:ascii="Times New Roman" w:hAnsi="Times New Roman" w:cs="Times New Roman"/>
          <w:color w:val="000000" w:themeColor="text1"/>
          <w:sz w:val="24"/>
          <w:szCs w:val="24"/>
        </w:rPr>
        <w:t xml:space="preserve"> backside</w:t>
      </w:r>
      <w:r w:rsidR="00E20F4D">
        <w:rPr>
          <w:rFonts w:ascii="Times New Roman" w:hAnsi="Times New Roman" w:cs="Times New Roman"/>
          <w:color w:val="000000" w:themeColor="text1"/>
          <w:sz w:val="24"/>
          <w:szCs w:val="24"/>
        </w:rPr>
        <w:t xml:space="preserve">, it's not necessarily for their </w:t>
      </w:r>
      <w:r w:rsidR="00E20F4D" w:rsidRPr="00E20F4D">
        <w:rPr>
          <w:rFonts w:ascii="Times New Roman" w:hAnsi="Times New Roman" w:cs="Times New Roman"/>
          <w:color w:val="000000" w:themeColor="text1"/>
          <w:sz w:val="24"/>
          <w:szCs w:val="24"/>
        </w:rPr>
        <w:t>benefit as much as it is for</w:t>
      </w:r>
      <w:r w:rsidR="00E20F4D">
        <w:rPr>
          <w:rFonts w:ascii="Times New Roman" w:hAnsi="Times New Roman" w:cs="Times New Roman"/>
          <w:color w:val="000000" w:themeColor="text1"/>
          <w:sz w:val="24"/>
          <w:szCs w:val="24"/>
        </w:rPr>
        <w:t xml:space="preserve"> the</w:t>
      </w:r>
      <w:r w:rsidR="00E20F4D" w:rsidRPr="00E20F4D">
        <w:rPr>
          <w:rFonts w:ascii="Times New Roman" w:hAnsi="Times New Roman" w:cs="Times New Roman"/>
          <w:color w:val="000000" w:themeColor="text1"/>
          <w:sz w:val="24"/>
          <w:szCs w:val="24"/>
        </w:rPr>
        <w:t xml:space="preserve"> employer's. It costs employers a lot of money to fire employees and hire replacements. So, treatment programs might be a cheaper alternative and produce sober, grateful, more-dedicated employees.</w:t>
      </w:r>
      <w:r w:rsidR="00E20F4D">
        <w:rPr>
          <w:rFonts w:ascii="Times New Roman" w:hAnsi="Times New Roman" w:cs="Times New Roman"/>
          <w:color w:val="000000" w:themeColor="text1"/>
          <w:sz w:val="24"/>
          <w:szCs w:val="24"/>
        </w:rPr>
        <w:t xml:space="preserve">” </w:t>
      </w:r>
      <w:r w:rsidRPr="005A2653">
        <w:rPr>
          <w:rFonts w:ascii="Times New Roman" w:hAnsi="Times New Roman" w:cs="Times New Roman"/>
          <w:sz w:val="24"/>
          <w:szCs w:val="24"/>
        </w:rPr>
        <w:t>It is possible that people will see companies as cruel when they try to get the most production out of their people. However, a work force that is clean and sober is a win for both sides. "The financial status of the company is inherently intertwined with the good of employees; as the corporation becomes increasingly profitable, employe</w:t>
      </w:r>
      <w:r w:rsidR="00E20F4D">
        <w:rPr>
          <w:rFonts w:ascii="Times New Roman" w:hAnsi="Times New Roman" w:cs="Times New Roman"/>
          <w:sz w:val="24"/>
          <w:szCs w:val="24"/>
        </w:rPr>
        <w:t xml:space="preserve">es are increasingly benefited." </w:t>
      </w:r>
      <w:r w:rsidRPr="005A2653">
        <w:rPr>
          <w:rFonts w:ascii="Times New Roman" w:hAnsi="Times New Roman" w:cs="Times New Roman"/>
          <w:sz w:val="24"/>
          <w:szCs w:val="24"/>
        </w:rPr>
        <w:t xml:space="preserve"> </w:t>
      </w:r>
    </w:p>
    <w:p w:rsidR="00FD09A3" w:rsidRPr="00FD09A3" w:rsidRDefault="00FD09A3" w:rsidP="00FD09A3">
      <w:pPr>
        <w:shd w:val="clear" w:color="auto" w:fill="FFFFFF"/>
        <w:spacing w:after="360" w:line="480" w:lineRule="auto"/>
        <w:ind w:firstLine="720"/>
        <w:rPr>
          <w:rFonts w:ascii="Times New Roman" w:eastAsia="Times New Roman" w:hAnsi="Times New Roman" w:cs="Times New Roman"/>
          <w:color w:val="000000" w:themeColor="text1"/>
          <w:sz w:val="24"/>
          <w:szCs w:val="24"/>
          <w:lang/>
        </w:rPr>
      </w:pPr>
      <w:r w:rsidRPr="00FD09A3">
        <w:rPr>
          <w:rFonts w:ascii="Times New Roman" w:eastAsia="Times New Roman" w:hAnsi="Times New Roman" w:cs="Times New Roman"/>
          <w:color w:val="000000" w:themeColor="text1"/>
          <w:sz w:val="24"/>
          <w:szCs w:val="24"/>
          <w:lang/>
        </w:rPr>
        <w:t>There is no denying that workplace drug testing offers an objective and generally accurate way to establish the truth of someone's drug use. In situations where the employee has a responsibility for the safety and/or welfare of others, and the employer has a responsibility to ensure the employees' competence, there is a strong argument for workplace drug testing being carried out.</w:t>
      </w:r>
      <w:r>
        <w:rPr>
          <w:rFonts w:ascii="Times New Roman" w:eastAsia="Times New Roman" w:hAnsi="Times New Roman" w:cs="Times New Roman"/>
          <w:color w:val="000000" w:themeColor="text1"/>
          <w:sz w:val="24"/>
          <w:szCs w:val="24"/>
          <w:lang/>
        </w:rPr>
        <w:t xml:space="preserve"> </w:t>
      </w:r>
      <w:r w:rsidRPr="00FD09A3">
        <w:rPr>
          <w:rFonts w:ascii="Times New Roman" w:eastAsia="Times New Roman" w:hAnsi="Times New Roman" w:cs="Times New Roman"/>
          <w:color w:val="000000" w:themeColor="text1"/>
          <w:sz w:val="24"/>
          <w:szCs w:val="24"/>
          <w:lang/>
        </w:rPr>
        <w:t>However, if workplace drug testing is to be carried out, there are some basic ethical principles that need to be in place to avoid violation of the rights of the employee. These include, but are not limited to:</w:t>
      </w:r>
      <w:r>
        <w:rPr>
          <w:rFonts w:ascii="Times New Roman" w:eastAsia="Times New Roman" w:hAnsi="Times New Roman" w:cs="Times New Roman"/>
          <w:color w:val="000000" w:themeColor="text1"/>
          <w:sz w:val="24"/>
          <w:szCs w:val="24"/>
          <w:lang/>
        </w:rPr>
        <w:t xml:space="preserve"> </w:t>
      </w:r>
      <w:r w:rsidRPr="00FD09A3">
        <w:rPr>
          <w:rFonts w:ascii="Times New Roman" w:eastAsia="Times New Roman" w:hAnsi="Times New Roman" w:cs="Times New Roman"/>
          <w:bCs/>
          <w:color w:val="000000" w:themeColor="text1"/>
          <w:sz w:val="24"/>
          <w:szCs w:val="24"/>
          <w:lang/>
        </w:rPr>
        <w:t>Informed consent:</w:t>
      </w:r>
      <w:r w:rsidRPr="00FD09A3">
        <w:rPr>
          <w:rFonts w:ascii="Times New Roman" w:eastAsia="Times New Roman" w:hAnsi="Times New Roman" w:cs="Times New Roman"/>
          <w:color w:val="000000" w:themeColor="text1"/>
          <w:sz w:val="24"/>
          <w:szCs w:val="24"/>
          <w:lang/>
        </w:rPr>
        <w:t xml:space="preserve"> The employee needs to know, ideally prior to taking the job, that abstinence is an expectation, and the workplace drug testing is planned</w:t>
      </w:r>
      <w:r>
        <w:rPr>
          <w:rFonts w:ascii="Times New Roman" w:eastAsia="Times New Roman" w:hAnsi="Times New Roman" w:cs="Times New Roman"/>
          <w:color w:val="000000" w:themeColor="text1"/>
          <w:sz w:val="24"/>
          <w:szCs w:val="24"/>
          <w:lang/>
        </w:rPr>
        <w:t xml:space="preserve">; </w:t>
      </w:r>
      <w:r w:rsidRPr="00FD09A3">
        <w:rPr>
          <w:rFonts w:ascii="Times New Roman" w:eastAsia="Times New Roman" w:hAnsi="Times New Roman" w:cs="Times New Roman"/>
          <w:bCs/>
          <w:color w:val="000000" w:themeColor="text1"/>
          <w:sz w:val="24"/>
          <w:szCs w:val="24"/>
          <w:lang/>
        </w:rPr>
        <w:t>Confidentiality</w:t>
      </w:r>
      <w:r>
        <w:rPr>
          <w:rFonts w:ascii="Times New Roman" w:eastAsia="Times New Roman" w:hAnsi="Times New Roman" w:cs="Times New Roman"/>
          <w:bCs/>
          <w:color w:val="000000" w:themeColor="text1"/>
          <w:sz w:val="24"/>
          <w:szCs w:val="24"/>
          <w:lang/>
        </w:rPr>
        <w:t>:</w:t>
      </w:r>
      <w:r w:rsidRPr="00FD09A3">
        <w:rPr>
          <w:rFonts w:ascii="Times New Roman" w:eastAsia="Times New Roman" w:hAnsi="Times New Roman" w:cs="Times New Roman"/>
          <w:color w:val="000000" w:themeColor="text1"/>
          <w:sz w:val="24"/>
          <w:szCs w:val="24"/>
          <w:lang/>
        </w:rPr>
        <w:t xml:space="preserve"> The employee's privacy must be respected, including whether workplace drug testing has taken place as well as the result and consequences</w:t>
      </w:r>
      <w:r>
        <w:rPr>
          <w:rFonts w:ascii="Times New Roman" w:eastAsia="Times New Roman" w:hAnsi="Times New Roman" w:cs="Times New Roman"/>
          <w:color w:val="000000" w:themeColor="text1"/>
          <w:sz w:val="24"/>
          <w:szCs w:val="24"/>
          <w:lang/>
        </w:rPr>
        <w:t xml:space="preserve">; </w:t>
      </w:r>
      <w:r w:rsidRPr="00FD09A3">
        <w:rPr>
          <w:rFonts w:ascii="Times New Roman" w:eastAsia="Times New Roman" w:hAnsi="Times New Roman" w:cs="Times New Roman"/>
          <w:bCs/>
          <w:color w:val="000000" w:themeColor="text1"/>
          <w:sz w:val="24"/>
          <w:szCs w:val="24"/>
          <w:lang/>
        </w:rPr>
        <w:t>Reasonable expectations</w:t>
      </w:r>
      <w:r>
        <w:rPr>
          <w:rFonts w:ascii="Times New Roman" w:eastAsia="Times New Roman" w:hAnsi="Times New Roman" w:cs="Times New Roman"/>
          <w:color w:val="000000" w:themeColor="text1"/>
          <w:sz w:val="24"/>
          <w:szCs w:val="24"/>
          <w:lang/>
        </w:rPr>
        <w:t>:</w:t>
      </w:r>
      <w:r w:rsidRPr="00FD09A3">
        <w:rPr>
          <w:rFonts w:ascii="Times New Roman" w:eastAsia="Times New Roman" w:hAnsi="Times New Roman" w:cs="Times New Roman"/>
          <w:color w:val="000000" w:themeColor="text1"/>
          <w:sz w:val="24"/>
          <w:szCs w:val="24"/>
          <w:lang/>
        </w:rPr>
        <w:t xml:space="preserve"> Employees' ability to cope with stressful work experiences, such as exposure to traumatic or stressful events, such as caring for sick and dying people, large numbers of difficult clients, extended screen time, and excessively lengthy or changeable shifts, should be assessed</w:t>
      </w:r>
      <w:r>
        <w:rPr>
          <w:rFonts w:ascii="Times New Roman" w:eastAsia="Times New Roman" w:hAnsi="Times New Roman" w:cs="Times New Roman"/>
          <w:color w:val="000000" w:themeColor="text1"/>
          <w:sz w:val="24"/>
          <w:szCs w:val="24"/>
          <w:lang/>
        </w:rPr>
        <w:t xml:space="preserve">; </w:t>
      </w:r>
      <w:r w:rsidRPr="00FD09A3">
        <w:rPr>
          <w:rFonts w:ascii="Times New Roman" w:eastAsia="Times New Roman" w:hAnsi="Times New Roman" w:cs="Times New Roman"/>
          <w:bCs/>
          <w:color w:val="000000" w:themeColor="text1"/>
          <w:sz w:val="24"/>
          <w:szCs w:val="24"/>
          <w:lang/>
        </w:rPr>
        <w:t>Repeat tests</w:t>
      </w:r>
      <w:r>
        <w:rPr>
          <w:rFonts w:ascii="Times New Roman" w:eastAsia="Times New Roman" w:hAnsi="Times New Roman" w:cs="Times New Roman"/>
          <w:bCs/>
          <w:color w:val="000000" w:themeColor="text1"/>
          <w:sz w:val="24"/>
          <w:szCs w:val="24"/>
          <w:lang/>
        </w:rPr>
        <w:t>:</w:t>
      </w:r>
      <w:r w:rsidRPr="00FD09A3">
        <w:rPr>
          <w:rFonts w:ascii="Times New Roman" w:eastAsia="Times New Roman" w:hAnsi="Times New Roman" w:cs="Times New Roman"/>
          <w:color w:val="000000" w:themeColor="text1"/>
          <w:sz w:val="24"/>
          <w:szCs w:val="24"/>
          <w:lang/>
        </w:rPr>
        <w:t xml:space="preserve"> should be conducted </w:t>
      </w:r>
      <w:r w:rsidRPr="00FD09A3">
        <w:rPr>
          <w:rFonts w:ascii="Times New Roman" w:eastAsia="Times New Roman" w:hAnsi="Times New Roman" w:cs="Times New Roman"/>
          <w:color w:val="000000" w:themeColor="text1"/>
          <w:sz w:val="24"/>
          <w:szCs w:val="24"/>
          <w:lang/>
        </w:rPr>
        <w:lastRenderedPageBreak/>
        <w:t>when a workplace drug test is positive, and employees should be given the opportunity to expl</w:t>
      </w:r>
      <w:r>
        <w:rPr>
          <w:rFonts w:ascii="Times New Roman" w:eastAsia="Times New Roman" w:hAnsi="Times New Roman" w:cs="Times New Roman"/>
          <w:color w:val="000000" w:themeColor="text1"/>
          <w:sz w:val="24"/>
          <w:szCs w:val="24"/>
          <w:lang/>
        </w:rPr>
        <w:t xml:space="preserve">ain a positive drug test result; </w:t>
      </w:r>
      <w:r w:rsidRPr="00FD09A3">
        <w:rPr>
          <w:rFonts w:ascii="Times New Roman" w:eastAsia="Times New Roman" w:hAnsi="Times New Roman" w:cs="Times New Roman"/>
          <w:color w:val="000000" w:themeColor="text1"/>
          <w:sz w:val="24"/>
          <w:szCs w:val="24"/>
          <w:lang/>
        </w:rPr>
        <w:t xml:space="preserve">Provision of </w:t>
      </w:r>
      <w:r w:rsidRPr="00FD09A3">
        <w:rPr>
          <w:rFonts w:ascii="Times New Roman" w:eastAsia="Times New Roman" w:hAnsi="Times New Roman" w:cs="Times New Roman"/>
          <w:bCs/>
          <w:color w:val="000000" w:themeColor="text1"/>
          <w:sz w:val="24"/>
          <w:szCs w:val="24"/>
          <w:lang/>
        </w:rPr>
        <w:t>addiction counseling and/or rehab</w:t>
      </w:r>
      <w:r w:rsidRPr="00FD09A3">
        <w:rPr>
          <w:rFonts w:ascii="Times New Roman" w:eastAsia="Times New Roman" w:hAnsi="Times New Roman" w:cs="Times New Roman"/>
          <w:color w:val="000000" w:themeColor="text1"/>
          <w:sz w:val="24"/>
          <w:szCs w:val="24"/>
          <w:lang/>
        </w:rPr>
        <w:t xml:space="preserve"> should be offered in positive drug test cases.</w:t>
      </w:r>
      <w:r>
        <w:rPr>
          <w:rFonts w:ascii="Times New Roman" w:eastAsia="Times New Roman" w:hAnsi="Times New Roman" w:cs="Times New Roman"/>
          <w:color w:val="000000" w:themeColor="text1"/>
          <w:sz w:val="24"/>
          <w:szCs w:val="24"/>
          <w:lang/>
        </w:rPr>
        <w:t xml:space="preserve"> </w:t>
      </w:r>
      <w:r w:rsidRPr="00FD09A3">
        <w:rPr>
          <w:rFonts w:ascii="Times New Roman" w:eastAsia="Times New Roman" w:hAnsi="Times New Roman" w:cs="Times New Roman"/>
          <w:color w:val="000000" w:themeColor="text1"/>
          <w:sz w:val="24"/>
          <w:szCs w:val="24"/>
          <w:lang/>
        </w:rPr>
        <w:t xml:space="preserve">Support in </w:t>
      </w:r>
      <w:r w:rsidRPr="00FD09A3">
        <w:rPr>
          <w:rFonts w:ascii="Times New Roman" w:eastAsia="Times New Roman" w:hAnsi="Times New Roman" w:cs="Times New Roman"/>
          <w:bCs/>
          <w:color w:val="000000" w:themeColor="text1"/>
          <w:sz w:val="24"/>
          <w:szCs w:val="24"/>
          <w:lang/>
        </w:rPr>
        <w:t>transitioning to more suitable employment</w:t>
      </w:r>
      <w:r>
        <w:rPr>
          <w:rFonts w:ascii="Times New Roman" w:eastAsia="Times New Roman" w:hAnsi="Times New Roman" w:cs="Times New Roman"/>
          <w:color w:val="000000" w:themeColor="text1"/>
          <w:sz w:val="24"/>
          <w:szCs w:val="24"/>
          <w:lang/>
        </w:rPr>
        <w:t xml:space="preserve"> if appropriate; </w:t>
      </w:r>
      <w:r w:rsidRPr="00FD09A3">
        <w:rPr>
          <w:rFonts w:ascii="Times New Roman" w:eastAsia="Times New Roman" w:hAnsi="Times New Roman" w:cs="Times New Roman"/>
          <w:color w:val="000000" w:themeColor="text1"/>
          <w:sz w:val="24"/>
          <w:szCs w:val="24"/>
          <w:lang/>
        </w:rPr>
        <w:t xml:space="preserve">There should be clear </w:t>
      </w:r>
      <w:r w:rsidRPr="00FD09A3">
        <w:rPr>
          <w:rFonts w:ascii="Times New Roman" w:eastAsia="Times New Roman" w:hAnsi="Times New Roman" w:cs="Times New Roman"/>
          <w:bCs/>
          <w:color w:val="000000" w:themeColor="text1"/>
          <w:sz w:val="24"/>
          <w:szCs w:val="24"/>
          <w:lang/>
        </w:rPr>
        <w:t>justification</w:t>
      </w:r>
      <w:r w:rsidRPr="00FD09A3">
        <w:rPr>
          <w:rFonts w:ascii="Times New Roman" w:eastAsia="Times New Roman" w:hAnsi="Times New Roman" w:cs="Times New Roman"/>
          <w:color w:val="000000" w:themeColor="text1"/>
          <w:sz w:val="24"/>
          <w:szCs w:val="24"/>
          <w:lang/>
        </w:rPr>
        <w:t xml:space="preserve"> of the relevance of workplace drug testing to the situation -- it is a different issue entirely for an employer to test an employee when their drug use has no relevance to their job or responsibilities.</w:t>
      </w:r>
    </w:p>
    <w:p w:rsidR="00FD09A3" w:rsidRDefault="00FD09A3" w:rsidP="00FD09A3">
      <w:pPr>
        <w:shd w:val="clear" w:color="auto" w:fill="FFFFFF"/>
        <w:spacing w:before="360" w:line="480" w:lineRule="auto"/>
        <w:ind w:firstLine="720"/>
        <w:rPr>
          <w:rFonts w:ascii="Times New Roman" w:eastAsia="Times New Roman" w:hAnsi="Times New Roman" w:cs="Times New Roman"/>
          <w:color w:val="000000" w:themeColor="text1"/>
          <w:sz w:val="24"/>
          <w:szCs w:val="24"/>
          <w:lang/>
        </w:rPr>
      </w:pPr>
      <w:r w:rsidRPr="00FD09A3">
        <w:rPr>
          <w:rFonts w:ascii="Times New Roman" w:eastAsia="Times New Roman" w:hAnsi="Times New Roman" w:cs="Times New Roman"/>
          <w:color w:val="000000" w:themeColor="text1"/>
          <w:sz w:val="24"/>
          <w:szCs w:val="24"/>
          <w:lang/>
        </w:rPr>
        <w:t>In conclusion, drug testing in the workplace should ideally be used to enhance the health and safety of employees and those receiving services. They should not be used to further marginalize drug users, by cutting off their access to employment or social welfare. People with positive results must be treated with dignity and respect, and be supported rather than shamed -- this is the only way we will avoid the misuse of workplace drug testing to discriminate. That will further establish an underclass of poverty, homelessness, unemployment, criminality and substance abuse among those found to have positive results.</w:t>
      </w:r>
    </w:p>
    <w:p w:rsidR="00A37BDD" w:rsidRDefault="00A37BDD" w:rsidP="00FD09A3">
      <w:pPr>
        <w:shd w:val="clear" w:color="auto" w:fill="FFFFFF"/>
        <w:spacing w:before="360" w:line="480" w:lineRule="auto"/>
        <w:ind w:firstLine="720"/>
        <w:rPr>
          <w:rFonts w:ascii="Times New Roman" w:eastAsia="Times New Roman" w:hAnsi="Times New Roman" w:cs="Times New Roman"/>
          <w:color w:val="000000" w:themeColor="text1"/>
          <w:sz w:val="24"/>
          <w:szCs w:val="24"/>
          <w:lang/>
        </w:rPr>
      </w:pPr>
    </w:p>
    <w:p w:rsidR="00A37BDD" w:rsidRDefault="00A37BDD" w:rsidP="00FD09A3">
      <w:pPr>
        <w:shd w:val="clear" w:color="auto" w:fill="FFFFFF"/>
        <w:spacing w:before="360" w:line="480" w:lineRule="auto"/>
        <w:ind w:firstLine="720"/>
        <w:rPr>
          <w:rFonts w:ascii="Times New Roman" w:eastAsia="Times New Roman" w:hAnsi="Times New Roman" w:cs="Times New Roman"/>
          <w:color w:val="000000" w:themeColor="text1"/>
          <w:sz w:val="24"/>
          <w:szCs w:val="24"/>
          <w:lang/>
        </w:rPr>
      </w:pPr>
    </w:p>
    <w:p w:rsidR="00A37BDD" w:rsidRDefault="00A37BDD" w:rsidP="00A37BDD">
      <w:pPr>
        <w:shd w:val="clear" w:color="auto" w:fill="FFFFFF"/>
        <w:spacing w:before="360" w:line="480" w:lineRule="auto"/>
        <w:ind w:firstLine="720"/>
        <w:jc w:val="center"/>
        <w:rPr>
          <w:rFonts w:ascii="Times New Roman" w:eastAsia="Times New Roman" w:hAnsi="Times New Roman" w:cs="Times New Roman"/>
          <w:b/>
          <w:color w:val="000000" w:themeColor="text1"/>
          <w:sz w:val="24"/>
          <w:szCs w:val="24"/>
          <w:u w:val="single"/>
          <w:lang/>
        </w:rPr>
      </w:pPr>
    </w:p>
    <w:p w:rsidR="00A37BDD" w:rsidRDefault="00A37BDD" w:rsidP="00A37BDD">
      <w:pPr>
        <w:shd w:val="clear" w:color="auto" w:fill="FFFFFF"/>
        <w:spacing w:before="360" w:line="480" w:lineRule="auto"/>
        <w:ind w:firstLine="720"/>
        <w:jc w:val="center"/>
        <w:rPr>
          <w:rFonts w:ascii="Times New Roman" w:eastAsia="Times New Roman" w:hAnsi="Times New Roman" w:cs="Times New Roman"/>
          <w:b/>
          <w:color w:val="000000" w:themeColor="text1"/>
          <w:sz w:val="24"/>
          <w:szCs w:val="24"/>
          <w:u w:val="single"/>
          <w:lang/>
        </w:rPr>
      </w:pPr>
    </w:p>
    <w:p w:rsidR="00A37BDD" w:rsidRDefault="00A37BDD" w:rsidP="00A37BDD">
      <w:pPr>
        <w:shd w:val="clear" w:color="auto" w:fill="FFFFFF"/>
        <w:spacing w:before="360" w:line="480" w:lineRule="auto"/>
        <w:ind w:firstLine="720"/>
        <w:jc w:val="center"/>
        <w:rPr>
          <w:rFonts w:ascii="Times New Roman" w:eastAsia="Times New Roman" w:hAnsi="Times New Roman" w:cs="Times New Roman"/>
          <w:b/>
          <w:color w:val="000000" w:themeColor="text1"/>
          <w:sz w:val="24"/>
          <w:szCs w:val="24"/>
          <w:u w:val="single"/>
          <w:lang/>
        </w:rPr>
      </w:pPr>
    </w:p>
    <w:p w:rsidR="00A37BDD" w:rsidRDefault="00A37BDD" w:rsidP="00A37BDD">
      <w:pPr>
        <w:shd w:val="clear" w:color="auto" w:fill="FFFFFF"/>
        <w:spacing w:before="360" w:line="480" w:lineRule="auto"/>
        <w:ind w:firstLine="720"/>
        <w:jc w:val="center"/>
        <w:rPr>
          <w:rFonts w:ascii="Times New Roman" w:eastAsia="Times New Roman" w:hAnsi="Times New Roman" w:cs="Times New Roman"/>
          <w:b/>
          <w:color w:val="000000" w:themeColor="text1"/>
          <w:sz w:val="24"/>
          <w:szCs w:val="24"/>
          <w:u w:val="single"/>
          <w:lang/>
        </w:rPr>
      </w:pPr>
    </w:p>
    <w:p w:rsidR="00A37BDD" w:rsidRDefault="00A37BDD" w:rsidP="00A37BDD">
      <w:pPr>
        <w:shd w:val="clear" w:color="auto" w:fill="FFFFFF"/>
        <w:spacing w:before="360" w:line="480" w:lineRule="auto"/>
        <w:ind w:firstLine="720"/>
        <w:jc w:val="center"/>
        <w:rPr>
          <w:rFonts w:ascii="Times New Roman" w:eastAsia="Times New Roman" w:hAnsi="Times New Roman" w:cs="Times New Roman"/>
          <w:b/>
          <w:color w:val="000000" w:themeColor="text1"/>
          <w:sz w:val="24"/>
          <w:szCs w:val="24"/>
          <w:u w:val="single"/>
          <w:lang/>
        </w:rPr>
      </w:pPr>
      <w:r w:rsidRPr="00A37BDD">
        <w:rPr>
          <w:rFonts w:ascii="Times New Roman" w:eastAsia="Times New Roman" w:hAnsi="Times New Roman" w:cs="Times New Roman"/>
          <w:b/>
          <w:color w:val="000000" w:themeColor="text1"/>
          <w:sz w:val="24"/>
          <w:szCs w:val="24"/>
          <w:u w:val="single"/>
          <w:lang/>
        </w:rPr>
        <w:lastRenderedPageBreak/>
        <w:t>Work Cited</w:t>
      </w:r>
    </w:p>
    <w:p w:rsidR="00A37BDD" w:rsidRPr="00FD09A3" w:rsidRDefault="00A37BDD" w:rsidP="00A37BDD">
      <w:pPr>
        <w:shd w:val="clear" w:color="auto" w:fill="FFFFFF"/>
        <w:spacing w:before="360" w:line="480" w:lineRule="auto"/>
        <w:ind w:firstLine="720"/>
        <w:rPr>
          <w:rFonts w:ascii="Times New Roman" w:eastAsia="Times New Roman" w:hAnsi="Times New Roman" w:cs="Times New Roman"/>
          <w:b/>
          <w:color w:val="000000" w:themeColor="text1"/>
          <w:sz w:val="24"/>
          <w:szCs w:val="24"/>
          <w:u w:val="single"/>
          <w:lang/>
        </w:rPr>
      </w:pPr>
      <w:proofErr w:type="spellStart"/>
      <w:r w:rsidRPr="00A37BDD">
        <w:rPr>
          <w:rFonts w:ascii="Times New Roman" w:hAnsi="Times New Roman" w:cs="Times New Roman"/>
          <w:sz w:val="24"/>
          <w:szCs w:val="24"/>
        </w:rPr>
        <w:t>Cozic</w:t>
      </w:r>
      <w:proofErr w:type="spellEnd"/>
      <w:r w:rsidRPr="00A37BDD">
        <w:rPr>
          <w:rFonts w:ascii="Times New Roman" w:hAnsi="Times New Roman" w:cs="Times New Roman"/>
          <w:sz w:val="24"/>
          <w:szCs w:val="24"/>
        </w:rPr>
        <w:t>, Charles P. (1998).Current Controversies: Illeg</w:t>
      </w:r>
      <w:r>
        <w:rPr>
          <w:rFonts w:ascii="Times New Roman" w:hAnsi="Times New Roman" w:cs="Times New Roman"/>
          <w:sz w:val="24"/>
          <w:szCs w:val="24"/>
        </w:rPr>
        <w:t xml:space="preserve">al Drugs. Drug Testing Improves the </w:t>
      </w:r>
      <w:r w:rsidRPr="00A37BDD">
        <w:rPr>
          <w:rFonts w:ascii="Times New Roman" w:hAnsi="Times New Roman" w:cs="Times New Roman"/>
          <w:sz w:val="24"/>
          <w:szCs w:val="24"/>
        </w:rPr>
        <w:t xml:space="preserve">Workplace. </w:t>
      </w:r>
      <w:r w:rsidRPr="00A37BDD">
        <w:rPr>
          <w:rFonts w:ascii="Times New Roman" w:hAnsi="Times New Roman" w:cs="Times New Roman"/>
          <w:sz w:val="24"/>
          <w:szCs w:val="24"/>
        </w:rPr>
        <w:br/>
      </w:r>
      <w:r w:rsidRPr="00A37BDD">
        <w:rPr>
          <w:rFonts w:ascii="Times New Roman" w:hAnsi="Times New Roman" w:cs="Times New Roman"/>
          <w:sz w:val="24"/>
          <w:szCs w:val="24"/>
        </w:rPr>
        <w:br/>
      </w:r>
      <w:proofErr w:type="gramStart"/>
      <w:r w:rsidRPr="00A37BDD">
        <w:rPr>
          <w:rFonts w:ascii="Times New Roman" w:hAnsi="Times New Roman" w:cs="Times New Roman"/>
          <w:sz w:val="24"/>
          <w:szCs w:val="24"/>
        </w:rPr>
        <w:t>Drug Free Workplace Act of 1988.</w:t>
      </w:r>
      <w:proofErr w:type="gramEnd"/>
      <w:r w:rsidRPr="00A37BDD">
        <w:rPr>
          <w:rFonts w:ascii="Times New Roman" w:hAnsi="Times New Roman" w:cs="Times New Roman"/>
          <w:sz w:val="24"/>
          <w:szCs w:val="24"/>
        </w:rPr>
        <w:t xml:space="preserve"> (1988, April 11</w:t>
      </w:r>
      <w:proofErr w:type="gramStart"/>
      <w:r w:rsidRPr="00A37BDD">
        <w:rPr>
          <w:rFonts w:ascii="Times New Roman" w:hAnsi="Times New Roman" w:cs="Times New Roman"/>
          <w:sz w:val="24"/>
          <w:szCs w:val="24"/>
        </w:rPr>
        <w:t>;1990</w:t>
      </w:r>
      <w:proofErr w:type="gramEnd"/>
      <w:r w:rsidRPr="00A37BDD">
        <w:rPr>
          <w:rFonts w:ascii="Times New Roman" w:hAnsi="Times New Roman" w:cs="Times New Roman"/>
          <w:sz w:val="24"/>
          <w:szCs w:val="24"/>
        </w:rPr>
        <w:t xml:space="preserve">, May 25). Retrieved September 17, </w:t>
      </w:r>
      <w:r w:rsidRPr="00A37BDD">
        <w:rPr>
          <w:rFonts w:ascii="Times New Roman" w:hAnsi="Times New Roman" w:cs="Times New Roman"/>
          <w:sz w:val="24"/>
          <w:szCs w:val="24"/>
        </w:rPr>
        <w:br/>
        <w:t xml:space="preserve">2008, from National Drug Free Workplace Alliance Web site: </w:t>
      </w:r>
      <w:r w:rsidRPr="00A37BDD">
        <w:rPr>
          <w:rFonts w:ascii="Times New Roman" w:hAnsi="Times New Roman" w:cs="Times New Roman"/>
          <w:sz w:val="24"/>
          <w:szCs w:val="24"/>
        </w:rPr>
        <w:br/>
        <w:t xml:space="preserve">http://www.ndfwa.org/Editor/assets/federallaw.pdf </w:t>
      </w:r>
      <w:r w:rsidRPr="00A37BDD">
        <w:rPr>
          <w:rFonts w:ascii="Times New Roman" w:hAnsi="Times New Roman" w:cs="Times New Roman"/>
          <w:sz w:val="24"/>
          <w:szCs w:val="24"/>
        </w:rPr>
        <w:br/>
      </w:r>
      <w:r w:rsidRPr="00A37BDD">
        <w:rPr>
          <w:rFonts w:ascii="Times New Roman" w:hAnsi="Times New Roman" w:cs="Times New Roman"/>
          <w:sz w:val="24"/>
          <w:szCs w:val="24"/>
        </w:rPr>
        <w:br/>
        <w:t xml:space="preserve">Hallmarks of Successful Drug Free Workplace Programs. (2007). Retrieved September 17, 2008, </w:t>
      </w:r>
      <w:r w:rsidRPr="00A37BDD">
        <w:rPr>
          <w:rFonts w:ascii="Times New Roman" w:hAnsi="Times New Roman" w:cs="Times New Roman"/>
          <w:sz w:val="24"/>
          <w:szCs w:val="24"/>
        </w:rPr>
        <w:br/>
        <w:t xml:space="preserve">from U.S. Department of Health and Human Services Web site: </w:t>
      </w:r>
      <w:r w:rsidRPr="00A37BDD">
        <w:rPr>
          <w:rFonts w:ascii="Times New Roman" w:hAnsi="Times New Roman" w:cs="Times New Roman"/>
          <w:sz w:val="24"/>
          <w:szCs w:val="24"/>
        </w:rPr>
        <w:br/>
        <w:t xml:space="preserve">http://www.workplace.samhsa.gov/WPWorkit/pdf/hallmarks_of_successful_ </w:t>
      </w:r>
      <w:r w:rsidRPr="00A37BDD">
        <w:rPr>
          <w:rFonts w:ascii="Times New Roman" w:hAnsi="Times New Roman" w:cs="Times New Roman"/>
          <w:sz w:val="24"/>
          <w:szCs w:val="24"/>
        </w:rPr>
        <w:br/>
        <w:t xml:space="preserve">workplace_programs_fs.pdf </w:t>
      </w:r>
      <w:r w:rsidRPr="00A37BDD">
        <w:rPr>
          <w:rFonts w:ascii="Times New Roman" w:hAnsi="Times New Roman" w:cs="Times New Roman"/>
          <w:sz w:val="24"/>
          <w:szCs w:val="24"/>
        </w:rPr>
        <w:br/>
      </w:r>
      <w:r w:rsidRPr="00A37BDD">
        <w:rPr>
          <w:rFonts w:ascii="Times New Roman" w:hAnsi="Times New Roman" w:cs="Times New Roman"/>
          <w:sz w:val="24"/>
          <w:szCs w:val="24"/>
        </w:rPr>
        <w:br/>
        <w:t xml:space="preserve">Hurley, Jennifer A. (1999).Employee Drug Testing is Unconstitutional and Ineffective. </w:t>
      </w:r>
      <w:proofErr w:type="gramStart"/>
      <w:r w:rsidRPr="00A37BDD">
        <w:rPr>
          <w:rFonts w:ascii="Times New Roman" w:hAnsi="Times New Roman" w:cs="Times New Roman"/>
          <w:sz w:val="24"/>
          <w:szCs w:val="24"/>
        </w:rPr>
        <w:t xml:space="preserve">Opposing </w:t>
      </w:r>
      <w:r w:rsidRPr="00A37BDD">
        <w:rPr>
          <w:rFonts w:ascii="Times New Roman" w:hAnsi="Times New Roman" w:cs="Times New Roman"/>
          <w:sz w:val="24"/>
          <w:szCs w:val="24"/>
        </w:rPr>
        <w:br/>
        <w:t>Viewpoints: Drug Abuse.</w:t>
      </w:r>
      <w:proofErr w:type="gramEnd"/>
      <w:r w:rsidRPr="00A37BDD">
        <w:rPr>
          <w:rFonts w:ascii="Times New Roman" w:hAnsi="Times New Roman" w:cs="Times New Roman"/>
          <w:sz w:val="24"/>
          <w:szCs w:val="24"/>
        </w:rPr>
        <w:t xml:space="preserve"> </w:t>
      </w:r>
      <w:r w:rsidRPr="00A37BDD">
        <w:rPr>
          <w:rFonts w:ascii="Times New Roman" w:hAnsi="Times New Roman" w:cs="Times New Roman"/>
          <w:sz w:val="24"/>
          <w:szCs w:val="24"/>
        </w:rPr>
        <w:br/>
      </w:r>
      <w:r w:rsidRPr="00A37BDD">
        <w:rPr>
          <w:rFonts w:ascii="Times New Roman" w:hAnsi="Times New Roman" w:cs="Times New Roman"/>
          <w:sz w:val="24"/>
          <w:szCs w:val="24"/>
        </w:rPr>
        <w:br/>
        <w:t xml:space="preserve">Poole, Edward W. (2004, March 27). </w:t>
      </w:r>
      <w:proofErr w:type="gramStart"/>
      <w:r w:rsidRPr="00A37BDD">
        <w:rPr>
          <w:rFonts w:ascii="Times New Roman" w:hAnsi="Times New Roman" w:cs="Times New Roman"/>
          <w:sz w:val="24"/>
          <w:szCs w:val="24"/>
        </w:rPr>
        <w:t>Drug Testing Employees.</w:t>
      </w:r>
      <w:proofErr w:type="gramEnd"/>
      <w:r w:rsidRPr="00A37BDD">
        <w:rPr>
          <w:rFonts w:ascii="Times New Roman" w:hAnsi="Times New Roman" w:cs="Times New Roman"/>
          <w:sz w:val="24"/>
          <w:szCs w:val="24"/>
        </w:rPr>
        <w:t xml:space="preserve"> Retrieved September 29, 2008, </w:t>
      </w:r>
      <w:r w:rsidRPr="00A37BDD">
        <w:rPr>
          <w:rFonts w:ascii="Times New Roman" w:hAnsi="Times New Roman" w:cs="Times New Roman"/>
          <w:sz w:val="24"/>
          <w:szCs w:val="24"/>
        </w:rPr>
        <w:br/>
        <w:t xml:space="preserve">from OHS Health and Safety Services, Inc Web site: </w:t>
      </w:r>
      <w:r w:rsidRPr="00A37BDD">
        <w:rPr>
          <w:rFonts w:ascii="Times New Roman" w:hAnsi="Times New Roman" w:cs="Times New Roman"/>
          <w:sz w:val="24"/>
          <w:szCs w:val="24"/>
        </w:rPr>
        <w:br/>
        <w:t xml:space="preserve">http://www.ohsinc.com/Drug_Testing_Cost_Drug_Test_Cost2.htm </w:t>
      </w:r>
      <w:r w:rsidRPr="00A37BDD">
        <w:rPr>
          <w:rFonts w:ascii="Times New Roman" w:hAnsi="Times New Roman" w:cs="Times New Roman"/>
          <w:sz w:val="24"/>
          <w:szCs w:val="24"/>
        </w:rPr>
        <w:br/>
      </w:r>
      <w:r w:rsidRPr="00A37BDD">
        <w:rPr>
          <w:rFonts w:ascii="Times New Roman" w:hAnsi="Times New Roman" w:cs="Times New Roman"/>
          <w:sz w:val="24"/>
          <w:szCs w:val="24"/>
        </w:rPr>
        <w:br/>
      </w:r>
      <w:proofErr w:type="spellStart"/>
      <w:r w:rsidRPr="00A37BDD">
        <w:rPr>
          <w:rFonts w:ascii="Times New Roman" w:hAnsi="Times New Roman" w:cs="Times New Roman"/>
          <w:sz w:val="24"/>
          <w:szCs w:val="24"/>
        </w:rPr>
        <w:t>Roleff</w:t>
      </w:r>
      <w:proofErr w:type="spellEnd"/>
      <w:r w:rsidRPr="00A37BDD">
        <w:rPr>
          <w:rFonts w:ascii="Times New Roman" w:hAnsi="Times New Roman" w:cs="Times New Roman"/>
          <w:sz w:val="24"/>
          <w:szCs w:val="24"/>
        </w:rPr>
        <w:t xml:space="preserve">, Tamara L. Workplace Testing Reduces Drug Abuse. (2005). Opposing Viewpoints: Drug </w:t>
      </w:r>
      <w:r w:rsidRPr="00A37BDD">
        <w:rPr>
          <w:rFonts w:ascii="Times New Roman" w:hAnsi="Times New Roman" w:cs="Times New Roman"/>
          <w:sz w:val="24"/>
          <w:szCs w:val="24"/>
        </w:rPr>
        <w:br/>
        <w:t xml:space="preserve">Abuse. San Diego: </w:t>
      </w:r>
      <w:proofErr w:type="spellStart"/>
      <w:r w:rsidRPr="00A37BDD">
        <w:rPr>
          <w:rFonts w:ascii="Times New Roman" w:hAnsi="Times New Roman" w:cs="Times New Roman"/>
          <w:sz w:val="24"/>
          <w:szCs w:val="24"/>
        </w:rPr>
        <w:t>Greenhaven</w:t>
      </w:r>
      <w:proofErr w:type="spellEnd"/>
      <w:r w:rsidRPr="00A37BDD">
        <w:rPr>
          <w:rFonts w:ascii="Times New Roman" w:hAnsi="Times New Roman" w:cs="Times New Roman"/>
          <w:sz w:val="24"/>
          <w:szCs w:val="24"/>
        </w:rPr>
        <w:t xml:space="preserve"> Press </w:t>
      </w:r>
      <w:r w:rsidRPr="00A37BDD">
        <w:rPr>
          <w:rFonts w:ascii="Times New Roman" w:hAnsi="Times New Roman" w:cs="Times New Roman"/>
          <w:sz w:val="24"/>
          <w:szCs w:val="24"/>
        </w:rPr>
        <w:br/>
      </w:r>
      <w:r w:rsidRPr="00A37BDD">
        <w:rPr>
          <w:rFonts w:ascii="Times New Roman" w:hAnsi="Times New Roman" w:cs="Times New Roman"/>
          <w:sz w:val="24"/>
          <w:szCs w:val="24"/>
        </w:rPr>
        <w:br/>
      </w:r>
      <w:r w:rsidRPr="00A37BDD">
        <w:rPr>
          <w:rFonts w:ascii="Times New Roman" w:hAnsi="Times New Roman" w:cs="Times New Roman"/>
          <w:sz w:val="24"/>
          <w:szCs w:val="24"/>
        </w:rPr>
        <w:lastRenderedPageBreak/>
        <w:t xml:space="preserve">Substance </w:t>
      </w:r>
      <w:proofErr w:type="spellStart"/>
      <w:r w:rsidRPr="00A37BDD">
        <w:rPr>
          <w:rFonts w:ascii="Times New Roman" w:hAnsi="Times New Roman" w:cs="Times New Roman"/>
          <w:sz w:val="24"/>
          <w:szCs w:val="24"/>
        </w:rPr>
        <w:t>Aubuse</w:t>
      </w:r>
      <w:proofErr w:type="spellEnd"/>
      <w:r w:rsidRPr="00A37BDD">
        <w:rPr>
          <w:rFonts w:ascii="Times New Roman" w:hAnsi="Times New Roman" w:cs="Times New Roman"/>
          <w:sz w:val="24"/>
          <w:szCs w:val="24"/>
        </w:rPr>
        <w:t xml:space="preserve"> and Mental Health Administration: Division of Workplace Programs Web </w:t>
      </w:r>
      <w:r w:rsidRPr="00A37BDD">
        <w:rPr>
          <w:rFonts w:ascii="Times New Roman" w:hAnsi="Times New Roman" w:cs="Times New Roman"/>
          <w:sz w:val="24"/>
          <w:szCs w:val="24"/>
        </w:rPr>
        <w:br/>
        <w:t xml:space="preserve">site: (2000). Drugs in </w:t>
      </w:r>
      <w:proofErr w:type="gramStart"/>
      <w:r w:rsidRPr="00A37BDD">
        <w:rPr>
          <w:rFonts w:ascii="Times New Roman" w:hAnsi="Times New Roman" w:cs="Times New Roman"/>
          <w:sz w:val="24"/>
          <w:szCs w:val="24"/>
        </w:rPr>
        <w:t>The</w:t>
      </w:r>
      <w:proofErr w:type="gramEnd"/>
      <w:r w:rsidRPr="00A37BDD">
        <w:rPr>
          <w:rFonts w:ascii="Times New Roman" w:hAnsi="Times New Roman" w:cs="Times New Roman"/>
          <w:sz w:val="24"/>
          <w:szCs w:val="24"/>
        </w:rPr>
        <w:t xml:space="preserve"> Workplace. </w:t>
      </w:r>
      <w:proofErr w:type="gramStart"/>
      <w:r w:rsidRPr="00A37BDD">
        <w:rPr>
          <w:rFonts w:ascii="Times New Roman" w:hAnsi="Times New Roman" w:cs="Times New Roman"/>
          <w:sz w:val="24"/>
          <w:szCs w:val="24"/>
        </w:rPr>
        <w:t xml:space="preserve">Retrieved September 17, 2008, from </w:t>
      </w:r>
      <w:r w:rsidRPr="00A37BDD">
        <w:rPr>
          <w:rFonts w:ascii="Times New Roman" w:hAnsi="Times New Roman" w:cs="Times New Roman"/>
          <w:sz w:val="24"/>
          <w:szCs w:val="24"/>
        </w:rPr>
        <w:br/>
        <w:t xml:space="preserve">http://workplace.samhsa.gov/DrugTesting/Files_Drug_Testing/FactSheet/ </w:t>
      </w:r>
      <w:r w:rsidRPr="00A37BDD">
        <w:rPr>
          <w:rFonts w:ascii="Times New Roman" w:hAnsi="Times New Roman" w:cs="Times New Roman"/>
          <w:sz w:val="24"/>
          <w:szCs w:val="24"/>
        </w:rPr>
        <w:br/>
        <w:t xml:space="preserve">factsheet041906.aspx </w:t>
      </w:r>
      <w:r w:rsidRPr="00A37BDD">
        <w:rPr>
          <w:rFonts w:ascii="Times New Roman" w:hAnsi="Times New Roman" w:cs="Times New Roman"/>
          <w:sz w:val="24"/>
          <w:szCs w:val="24"/>
        </w:rPr>
        <w:br/>
      </w:r>
      <w:r w:rsidRPr="00A37BDD">
        <w:rPr>
          <w:rFonts w:ascii="Times New Roman" w:hAnsi="Times New Roman" w:cs="Times New Roman"/>
          <w:sz w:val="24"/>
          <w:szCs w:val="24"/>
        </w:rPr>
        <w:br/>
        <w:t>Working Partners for an Alcohol and Drug-Free Workplace.</w:t>
      </w:r>
      <w:proofErr w:type="gramEnd"/>
      <w:r w:rsidRPr="00A37BDD">
        <w:rPr>
          <w:rFonts w:ascii="Times New Roman" w:hAnsi="Times New Roman" w:cs="Times New Roman"/>
          <w:sz w:val="24"/>
          <w:szCs w:val="24"/>
        </w:rPr>
        <w:t xml:space="preserve"> (2008). Retrieved September 12, </w:t>
      </w:r>
      <w:r w:rsidRPr="00A37BDD">
        <w:rPr>
          <w:rFonts w:ascii="Times New Roman" w:hAnsi="Times New Roman" w:cs="Times New Roman"/>
          <w:sz w:val="24"/>
          <w:szCs w:val="24"/>
        </w:rPr>
        <w:br/>
        <w:t xml:space="preserve">2008, from U.S. Department of Labor Web site: </w:t>
      </w:r>
      <w:r w:rsidRPr="00A37BDD">
        <w:rPr>
          <w:rFonts w:ascii="Times New Roman" w:hAnsi="Times New Roman" w:cs="Times New Roman"/>
          <w:sz w:val="24"/>
          <w:szCs w:val="24"/>
        </w:rPr>
        <w:br/>
        <w:t>http://www.dol.gov/asp/programs/drugs/workingpartners/dfworkplace/dfwp.asp</w:t>
      </w:r>
    </w:p>
    <w:p w:rsidR="00E20F4D" w:rsidRPr="00E20F4D" w:rsidRDefault="00E20F4D" w:rsidP="00E20F4D">
      <w:pPr>
        <w:shd w:val="clear" w:color="auto" w:fill="FFFFFF"/>
        <w:spacing w:before="100" w:beforeAutospacing="1" w:after="100" w:afterAutospacing="1" w:line="480" w:lineRule="auto"/>
        <w:ind w:firstLine="720"/>
        <w:rPr>
          <w:rFonts w:ascii="Times New Roman" w:hAnsi="Times New Roman" w:cs="Times New Roman"/>
          <w:sz w:val="24"/>
          <w:szCs w:val="24"/>
        </w:rPr>
      </w:pPr>
    </w:p>
    <w:sectPr w:rsidR="00E20F4D" w:rsidRPr="00E20F4D" w:rsidSect="00FD09A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E11" w:rsidRDefault="002A3E11" w:rsidP="00FD09A3">
      <w:pPr>
        <w:spacing w:after="0" w:line="240" w:lineRule="auto"/>
      </w:pPr>
      <w:r>
        <w:separator/>
      </w:r>
    </w:p>
  </w:endnote>
  <w:endnote w:type="continuationSeparator" w:id="0">
    <w:p w:rsidR="002A3E11" w:rsidRDefault="002A3E11" w:rsidP="00FD09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E11" w:rsidRDefault="002A3E11" w:rsidP="00FD09A3">
      <w:pPr>
        <w:spacing w:after="0" w:line="240" w:lineRule="auto"/>
      </w:pPr>
      <w:r>
        <w:separator/>
      </w:r>
    </w:p>
  </w:footnote>
  <w:footnote w:type="continuationSeparator" w:id="0">
    <w:p w:rsidR="002A3E11" w:rsidRDefault="002A3E11" w:rsidP="00FD09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A3" w:rsidRDefault="00FD09A3">
    <w:pPr>
      <w:pStyle w:val="Header"/>
      <w:jc w:val="right"/>
    </w:pPr>
    <w:r>
      <w:t xml:space="preserve">Bradford </w:t>
    </w:r>
    <w:sdt>
      <w:sdtPr>
        <w:id w:val="1917526949"/>
        <w:docPartObj>
          <w:docPartGallery w:val="Page Numbers (Top of Page)"/>
          <w:docPartUnique/>
        </w:docPartObj>
      </w:sdtPr>
      <w:sdtContent>
        <w:fldSimple w:instr=" PAGE   \* MERGEFORMAT ">
          <w:r w:rsidR="00A37BDD">
            <w:rPr>
              <w:noProof/>
            </w:rPr>
            <w:t>2</w:t>
          </w:r>
        </w:fldSimple>
      </w:sdtContent>
    </w:sdt>
  </w:p>
  <w:p w:rsidR="00FD09A3" w:rsidRDefault="00FD09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A3" w:rsidRDefault="00FD09A3">
    <w:pPr>
      <w:pStyle w:val="Header"/>
      <w:jc w:val="right"/>
    </w:pPr>
    <w:r>
      <w:t xml:space="preserve">Bradford </w:t>
    </w:r>
    <w:sdt>
      <w:sdtPr>
        <w:id w:val="1917526940"/>
        <w:docPartObj>
          <w:docPartGallery w:val="Page Numbers (Top of Page)"/>
          <w:docPartUnique/>
        </w:docPartObj>
      </w:sdtPr>
      <w:sdtContent>
        <w:fldSimple w:instr=" PAGE   \* MERGEFORMAT ">
          <w:r w:rsidR="00A37BDD">
            <w:rPr>
              <w:noProof/>
            </w:rPr>
            <w:t>1</w:t>
          </w:r>
        </w:fldSimple>
      </w:sdtContent>
    </w:sdt>
  </w:p>
  <w:p w:rsidR="00FD09A3" w:rsidRDefault="00FD09A3" w:rsidP="00FD09A3">
    <w:pPr>
      <w:pStyle w:val="Header"/>
    </w:pPr>
    <w:r>
      <w:t>Dillon Bradford</w:t>
    </w:r>
  </w:p>
  <w:p w:rsidR="00FD09A3" w:rsidRDefault="00FD09A3" w:rsidP="00FD09A3">
    <w:pPr>
      <w:pStyle w:val="Header"/>
    </w:pPr>
  </w:p>
  <w:p w:rsidR="00FD09A3" w:rsidRDefault="00FD09A3" w:rsidP="00FD09A3">
    <w:pPr>
      <w:pStyle w:val="Header"/>
    </w:pPr>
    <w:r>
      <w:t xml:space="preserve">Drugs, Behavior, </w:t>
    </w:r>
  </w:p>
  <w:p w:rsidR="00FD09A3" w:rsidRDefault="00FD09A3" w:rsidP="00FD09A3">
    <w:pPr>
      <w:pStyle w:val="Header"/>
    </w:pPr>
    <w:r>
      <w:t>&amp; Modern Society</w:t>
    </w:r>
  </w:p>
  <w:p w:rsidR="00FD09A3" w:rsidRDefault="00FD09A3" w:rsidP="00FD09A3">
    <w:pPr>
      <w:pStyle w:val="Header"/>
    </w:pPr>
  </w:p>
  <w:p w:rsidR="00FD09A3" w:rsidRDefault="00FD09A3" w:rsidP="00FD09A3">
    <w:pPr>
      <w:pStyle w:val="Header"/>
    </w:pPr>
    <w:r>
      <w:t>Paul Roberts</w:t>
    </w:r>
  </w:p>
  <w:p w:rsidR="00FD09A3" w:rsidRDefault="00FD09A3" w:rsidP="00FD09A3">
    <w:pPr>
      <w:pStyle w:val="Header"/>
    </w:pPr>
  </w:p>
  <w:p w:rsidR="00FD09A3" w:rsidRDefault="00FD09A3" w:rsidP="00FD09A3">
    <w:pPr>
      <w:pStyle w:val="Header"/>
    </w:pPr>
    <w:r>
      <w:t>Research Paper</w:t>
    </w:r>
  </w:p>
  <w:p w:rsidR="00FD09A3" w:rsidRDefault="00FD09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40A30"/>
    <w:multiLevelType w:val="multilevel"/>
    <w:tmpl w:val="0E86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CC5386"/>
    <w:multiLevelType w:val="multilevel"/>
    <w:tmpl w:val="8860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51370"/>
    <w:rsid w:val="00051370"/>
    <w:rsid w:val="000A2220"/>
    <w:rsid w:val="002A3E11"/>
    <w:rsid w:val="00466F96"/>
    <w:rsid w:val="005A2653"/>
    <w:rsid w:val="006A6ABB"/>
    <w:rsid w:val="008A2133"/>
    <w:rsid w:val="008B48E6"/>
    <w:rsid w:val="00A37BDD"/>
    <w:rsid w:val="00E20F4D"/>
    <w:rsid w:val="00FD09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A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1370"/>
    <w:rPr>
      <w:color w:val="0768B2"/>
      <w:u w:val="single"/>
    </w:rPr>
  </w:style>
  <w:style w:type="paragraph" w:styleId="Header">
    <w:name w:val="header"/>
    <w:basedOn w:val="Normal"/>
    <w:link w:val="HeaderChar"/>
    <w:uiPriority w:val="99"/>
    <w:unhideWhenUsed/>
    <w:rsid w:val="00FD0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9A3"/>
  </w:style>
  <w:style w:type="paragraph" w:styleId="Footer">
    <w:name w:val="footer"/>
    <w:basedOn w:val="Normal"/>
    <w:link w:val="FooterChar"/>
    <w:uiPriority w:val="99"/>
    <w:semiHidden/>
    <w:unhideWhenUsed/>
    <w:rsid w:val="00FD09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09A3"/>
  </w:style>
  <w:style w:type="paragraph" w:styleId="BalloonText">
    <w:name w:val="Balloon Text"/>
    <w:basedOn w:val="Normal"/>
    <w:link w:val="BalloonTextChar"/>
    <w:uiPriority w:val="99"/>
    <w:semiHidden/>
    <w:unhideWhenUsed/>
    <w:rsid w:val="00FD0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9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699462">
      <w:bodyDiv w:val="1"/>
      <w:marLeft w:val="0"/>
      <w:marRight w:val="0"/>
      <w:marTop w:val="0"/>
      <w:marBottom w:val="0"/>
      <w:divBdr>
        <w:top w:val="none" w:sz="0" w:space="0" w:color="auto"/>
        <w:left w:val="none" w:sz="0" w:space="0" w:color="auto"/>
        <w:bottom w:val="none" w:sz="0" w:space="0" w:color="auto"/>
        <w:right w:val="none" w:sz="0" w:space="0" w:color="auto"/>
      </w:divBdr>
      <w:divsChild>
        <w:div w:id="1943100673">
          <w:marLeft w:val="0"/>
          <w:marRight w:val="0"/>
          <w:marTop w:val="0"/>
          <w:marBottom w:val="180"/>
          <w:divBdr>
            <w:top w:val="single" w:sz="18" w:space="0" w:color="FF3300"/>
            <w:left w:val="none" w:sz="0" w:space="0" w:color="auto"/>
            <w:bottom w:val="none" w:sz="0" w:space="0" w:color="auto"/>
            <w:right w:val="none" w:sz="0" w:space="0" w:color="auto"/>
          </w:divBdr>
          <w:divsChild>
            <w:div w:id="1064766601">
              <w:marLeft w:val="0"/>
              <w:marRight w:val="0"/>
              <w:marTop w:val="0"/>
              <w:marBottom w:val="0"/>
              <w:divBdr>
                <w:top w:val="none" w:sz="0" w:space="0" w:color="auto"/>
                <w:left w:val="none" w:sz="0" w:space="0" w:color="auto"/>
                <w:bottom w:val="none" w:sz="0" w:space="0" w:color="auto"/>
                <w:right w:val="none" w:sz="0" w:space="0" w:color="auto"/>
              </w:divBdr>
              <w:divsChild>
                <w:div w:id="565651430">
                  <w:marLeft w:val="0"/>
                  <w:marRight w:val="0"/>
                  <w:marTop w:val="0"/>
                  <w:marBottom w:val="0"/>
                  <w:divBdr>
                    <w:top w:val="none" w:sz="0" w:space="0" w:color="auto"/>
                    <w:left w:val="none" w:sz="0" w:space="0" w:color="auto"/>
                    <w:bottom w:val="none" w:sz="0" w:space="0" w:color="auto"/>
                    <w:right w:val="none" w:sz="0" w:space="0" w:color="auto"/>
                  </w:divBdr>
                  <w:divsChild>
                    <w:div w:id="390544035">
                      <w:marLeft w:val="0"/>
                      <w:marRight w:val="-5040"/>
                      <w:marTop w:val="0"/>
                      <w:marBottom w:val="0"/>
                      <w:divBdr>
                        <w:top w:val="none" w:sz="0" w:space="0" w:color="auto"/>
                        <w:left w:val="none" w:sz="0" w:space="0" w:color="auto"/>
                        <w:bottom w:val="none" w:sz="0" w:space="0" w:color="auto"/>
                        <w:right w:val="none" w:sz="0" w:space="0" w:color="auto"/>
                      </w:divBdr>
                      <w:divsChild>
                        <w:div w:id="116157987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414908833">
      <w:bodyDiv w:val="1"/>
      <w:marLeft w:val="0"/>
      <w:marRight w:val="0"/>
      <w:marTop w:val="0"/>
      <w:marBottom w:val="0"/>
      <w:divBdr>
        <w:top w:val="none" w:sz="0" w:space="0" w:color="auto"/>
        <w:left w:val="none" w:sz="0" w:space="0" w:color="auto"/>
        <w:bottom w:val="none" w:sz="0" w:space="0" w:color="auto"/>
        <w:right w:val="none" w:sz="0" w:space="0" w:color="auto"/>
      </w:divBdr>
      <w:divsChild>
        <w:div w:id="141317270">
          <w:marLeft w:val="0"/>
          <w:marRight w:val="0"/>
          <w:marTop w:val="0"/>
          <w:marBottom w:val="180"/>
          <w:divBdr>
            <w:top w:val="single" w:sz="18" w:space="0" w:color="FF3300"/>
            <w:left w:val="none" w:sz="0" w:space="0" w:color="auto"/>
            <w:bottom w:val="none" w:sz="0" w:space="0" w:color="auto"/>
            <w:right w:val="none" w:sz="0" w:space="0" w:color="auto"/>
          </w:divBdr>
          <w:divsChild>
            <w:div w:id="1409037813">
              <w:marLeft w:val="0"/>
              <w:marRight w:val="0"/>
              <w:marTop w:val="0"/>
              <w:marBottom w:val="0"/>
              <w:divBdr>
                <w:top w:val="none" w:sz="0" w:space="0" w:color="auto"/>
                <w:left w:val="none" w:sz="0" w:space="0" w:color="auto"/>
                <w:bottom w:val="none" w:sz="0" w:space="0" w:color="auto"/>
                <w:right w:val="none" w:sz="0" w:space="0" w:color="auto"/>
              </w:divBdr>
              <w:divsChild>
                <w:div w:id="269508513">
                  <w:marLeft w:val="0"/>
                  <w:marRight w:val="0"/>
                  <w:marTop w:val="0"/>
                  <w:marBottom w:val="0"/>
                  <w:divBdr>
                    <w:top w:val="none" w:sz="0" w:space="0" w:color="auto"/>
                    <w:left w:val="none" w:sz="0" w:space="0" w:color="auto"/>
                    <w:bottom w:val="none" w:sz="0" w:space="0" w:color="auto"/>
                    <w:right w:val="none" w:sz="0" w:space="0" w:color="auto"/>
                  </w:divBdr>
                  <w:divsChild>
                    <w:div w:id="459493959">
                      <w:marLeft w:val="0"/>
                      <w:marRight w:val="-5040"/>
                      <w:marTop w:val="0"/>
                      <w:marBottom w:val="0"/>
                      <w:divBdr>
                        <w:top w:val="none" w:sz="0" w:space="0" w:color="auto"/>
                        <w:left w:val="none" w:sz="0" w:space="0" w:color="auto"/>
                        <w:bottom w:val="none" w:sz="0" w:space="0" w:color="auto"/>
                        <w:right w:val="none" w:sz="0" w:space="0" w:color="auto"/>
                      </w:divBdr>
                      <w:divsChild>
                        <w:div w:id="17454926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511E6"/>
    <w:rsid w:val="009511E6"/>
    <w:rsid w:val="00DC5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A57A65A8164BBD81B4C9E490804C79">
    <w:name w:val="7FA57A65A8164BBD81B4C9E490804C79"/>
    <w:rsid w:val="009511E6"/>
  </w:style>
  <w:style w:type="paragraph" w:customStyle="1" w:styleId="CF610F4F31DE4BA8952CA2FD77B8DA57">
    <w:name w:val="CF610F4F31DE4BA8952CA2FD77B8DA57"/>
    <w:rsid w:val="009511E6"/>
  </w:style>
  <w:style w:type="paragraph" w:customStyle="1" w:styleId="751FD1689D65452089E2F719B3A907B0">
    <w:name w:val="751FD1689D65452089E2F719B3A907B0"/>
    <w:rsid w:val="009511E6"/>
  </w:style>
  <w:style w:type="paragraph" w:customStyle="1" w:styleId="736A5E1FD9C54B658EB8581E65F8AFF5">
    <w:name w:val="736A5E1FD9C54B658EB8581E65F8AFF5"/>
    <w:rsid w:val="009511E6"/>
  </w:style>
  <w:style w:type="paragraph" w:customStyle="1" w:styleId="F5FA8C2A9F224D6EB136E28BBEBC5711">
    <w:name w:val="F5FA8C2A9F224D6EB136E28BBEBC5711"/>
    <w:rsid w:val="009511E6"/>
  </w:style>
  <w:style w:type="paragraph" w:customStyle="1" w:styleId="B027F171848D490597E5B3C751756550">
    <w:name w:val="B027F171848D490597E5B3C751756550"/>
    <w:rsid w:val="009511E6"/>
  </w:style>
  <w:style w:type="paragraph" w:customStyle="1" w:styleId="72B3C7376F7349BB9BF3033DECAE86A0">
    <w:name w:val="72B3C7376F7349BB9BF3033DECAE86A0"/>
    <w:rsid w:val="009511E6"/>
  </w:style>
  <w:style w:type="paragraph" w:customStyle="1" w:styleId="5A7C88126620464AA82110809C6FA914">
    <w:name w:val="5A7C88126620464AA82110809C6FA914"/>
    <w:rsid w:val="009511E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9</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Dillion Bradford</dc:creator>
  <cp:lastModifiedBy>Dillion Bradford</cp:lastModifiedBy>
  <cp:revision>3</cp:revision>
  <dcterms:created xsi:type="dcterms:W3CDTF">2012-05-03T16:14:00Z</dcterms:created>
  <dcterms:modified xsi:type="dcterms:W3CDTF">2012-05-03T18:30:00Z</dcterms:modified>
</cp:coreProperties>
</file>